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5335E17" w:rsidR="005F05AF" w:rsidRPr="003678C9" w:rsidRDefault="003A68D4" w:rsidP="00AE2A52">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B2726">
        <w:rPr>
          <w:rFonts w:ascii="Arial" w:eastAsia="Times New Roman" w:hAnsi="Arial" w:cs="Arial"/>
          <w:b/>
          <w:bCs/>
          <w:noProof/>
          <w:sz w:val="28"/>
          <w:szCs w:val="28"/>
        </w:rPr>
        <w:t xml:space="preserve">Research Scientist </w:t>
      </w:r>
      <w:r w:rsidR="00AE2A52">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EBDF5B0" w:rsidR="00FF56A9" w:rsidRPr="00A6315F" w:rsidRDefault="00FF56A9" w:rsidP="5745B4B6">
      <w:pPr>
        <w:shd w:val="clear" w:color="auto" w:fill="FFFFFF" w:themeFill="background1"/>
        <w:spacing w:after="0" w:line="240" w:lineRule="auto"/>
        <w:rPr>
          <w:rFonts w:ascii="Arial" w:eastAsia="Times New Roman" w:hAnsi="Arial" w:cs="Arial"/>
          <w:sz w:val="24"/>
          <w:szCs w:val="24"/>
        </w:rPr>
      </w:pPr>
      <w:r w:rsidRPr="00A6315F">
        <w:rPr>
          <w:rFonts w:ascii="Arial" w:eastAsia="Times New Roman" w:hAnsi="Arial" w:cs="Arial"/>
          <w:b/>
          <w:bCs/>
          <w:sz w:val="24"/>
          <w:szCs w:val="24"/>
        </w:rPr>
        <w:t>Classification Title</w:t>
      </w:r>
      <w:r w:rsidR="00621CE2" w:rsidRPr="00A6315F">
        <w:rPr>
          <w:rFonts w:ascii="Arial" w:eastAsia="Times New Roman" w:hAnsi="Arial" w:cs="Arial"/>
          <w:b/>
          <w:bCs/>
          <w:sz w:val="24"/>
          <w:szCs w:val="24"/>
        </w:rPr>
        <w:t>:</w:t>
      </w:r>
      <w:r w:rsidR="00B01D12" w:rsidRPr="00A6315F">
        <w:rPr>
          <w:rFonts w:ascii="Arial" w:eastAsia="Times New Roman" w:hAnsi="Arial" w:cs="Arial"/>
          <w:b/>
          <w:bCs/>
          <w:sz w:val="24"/>
          <w:szCs w:val="24"/>
        </w:rPr>
        <w:t xml:space="preserve"> </w:t>
      </w:r>
      <w:r w:rsidR="000B2726" w:rsidRPr="00A6315F">
        <w:rPr>
          <w:rFonts w:ascii="Arial" w:eastAsia="Times New Roman" w:hAnsi="Arial" w:cs="Arial"/>
          <w:sz w:val="24"/>
          <w:szCs w:val="24"/>
        </w:rPr>
        <w:t>Research Scientist</w:t>
      </w:r>
    </w:p>
    <w:p w14:paraId="37C2005C" w14:textId="77777777" w:rsidR="00FF56A9" w:rsidRPr="00A6315F" w:rsidRDefault="00FF56A9" w:rsidP="00FF56A9">
      <w:pPr>
        <w:shd w:val="clear" w:color="auto" w:fill="FFFFFF"/>
        <w:spacing w:after="0" w:line="240" w:lineRule="auto"/>
        <w:rPr>
          <w:rFonts w:ascii="Arial" w:eastAsia="Times New Roman" w:hAnsi="Arial" w:cs="Arial"/>
          <w:sz w:val="24"/>
          <w:szCs w:val="24"/>
        </w:rPr>
      </w:pPr>
    </w:p>
    <w:p w14:paraId="28948D4F" w14:textId="6EBB4470" w:rsidR="00FF56A9" w:rsidRPr="00A6315F" w:rsidRDefault="00FF56A9" w:rsidP="5745B4B6">
      <w:pPr>
        <w:shd w:val="clear" w:color="auto" w:fill="FFFFFF" w:themeFill="background1"/>
        <w:spacing w:after="0" w:line="240" w:lineRule="auto"/>
        <w:rPr>
          <w:rFonts w:ascii="Arial" w:eastAsia="Times New Roman" w:hAnsi="Arial" w:cs="Arial"/>
          <w:b/>
          <w:bCs/>
          <w:sz w:val="24"/>
          <w:szCs w:val="24"/>
        </w:rPr>
      </w:pPr>
      <w:r w:rsidRPr="00A6315F">
        <w:rPr>
          <w:rFonts w:ascii="Arial" w:eastAsia="Times New Roman" w:hAnsi="Arial" w:cs="Arial"/>
          <w:b/>
          <w:bCs/>
          <w:sz w:val="24"/>
          <w:szCs w:val="24"/>
        </w:rPr>
        <w:t>FLSA Exemption Status:</w:t>
      </w:r>
      <w:r w:rsidR="000B2726" w:rsidRPr="00A6315F">
        <w:rPr>
          <w:rFonts w:ascii="Arial" w:eastAsia="Times New Roman" w:hAnsi="Arial" w:cs="Arial"/>
          <w:b/>
          <w:bCs/>
          <w:sz w:val="24"/>
          <w:szCs w:val="24"/>
        </w:rPr>
        <w:t xml:space="preserve"> </w:t>
      </w:r>
      <w:r w:rsidR="000B2726" w:rsidRPr="00A6315F">
        <w:rPr>
          <w:rFonts w:ascii="Arial" w:eastAsia="Times New Roman" w:hAnsi="Arial" w:cs="Arial"/>
          <w:sz w:val="24"/>
          <w:szCs w:val="24"/>
        </w:rPr>
        <w:t>Exempt</w:t>
      </w:r>
      <w:r w:rsidR="00E56812" w:rsidRPr="00A6315F">
        <w:rPr>
          <w:rFonts w:ascii="Arial" w:eastAsia="Times New Roman" w:hAnsi="Arial" w:cs="Arial"/>
          <w:b/>
          <w:bCs/>
          <w:sz w:val="24"/>
          <w:szCs w:val="24"/>
        </w:rPr>
        <w:t xml:space="preserve"> </w:t>
      </w:r>
    </w:p>
    <w:p w14:paraId="65FDD8E7" w14:textId="77777777" w:rsidR="00FF56A9" w:rsidRPr="00A6315F" w:rsidRDefault="00FF56A9" w:rsidP="00FF56A9">
      <w:pPr>
        <w:shd w:val="clear" w:color="auto" w:fill="FFFFFF"/>
        <w:spacing w:after="0" w:line="240" w:lineRule="auto"/>
        <w:rPr>
          <w:rFonts w:ascii="Arial" w:eastAsia="Times New Roman" w:hAnsi="Arial" w:cs="Arial"/>
          <w:sz w:val="24"/>
          <w:szCs w:val="24"/>
        </w:rPr>
      </w:pPr>
    </w:p>
    <w:p w14:paraId="034B3720" w14:textId="051DDD01" w:rsidR="00EA447A" w:rsidRPr="00A6315F" w:rsidRDefault="00FF56A9" w:rsidP="78CA3429">
      <w:pPr>
        <w:shd w:val="clear" w:color="auto" w:fill="FFFFFF" w:themeFill="background1"/>
        <w:spacing w:after="0" w:line="240" w:lineRule="auto"/>
        <w:rPr>
          <w:rFonts w:ascii="Arial" w:eastAsia="Times New Roman" w:hAnsi="Arial" w:cs="Arial"/>
          <w:sz w:val="24"/>
          <w:szCs w:val="24"/>
        </w:rPr>
      </w:pPr>
      <w:r w:rsidRPr="00A6315F">
        <w:rPr>
          <w:rFonts w:ascii="Arial" w:eastAsia="Times New Roman" w:hAnsi="Arial" w:cs="Arial"/>
          <w:b/>
          <w:bCs/>
          <w:sz w:val="24"/>
          <w:szCs w:val="24"/>
        </w:rPr>
        <w:t xml:space="preserve">Pay Grade: </w:t>
      </w:r>
      <w:r w:rsidR="7831FEC1" w:rsidRPr="00A6315F">
        <w:rPr>
          <w:rFonts w:ascii="Arial" w:eastAsia="Times New Roman" w:hAnsi="Arial" w:cs="Arial"/>
          <w:sz w:val="24"/>
          <w:szCs w:val="24"/>
        </w:rPr>
        <w:t xml:space="preserve">Commensurate </w:t>
      </w:r>
    </w:p>
    <w:p w14:paraId="3E0C7C88" w14:textId="2634C656" w:rsidR="00FF56A9" w:rsidRDefault="00FF56A9" w:rsidP="5745B4B6">
      <w:pPr>
        <w:shd w:val="clear" w:color="auto" w:fill="FFFFFF" w:themeFill="background1"/>
        <w:spacing w:after="0" w:line="240" w:lineRule="auto"/>
        <w:rPr>
          <w:rFonts w:ascii="Arial" w:eastAsia="Times New Roman" w:hAnsi="Arial" w:cs="Arial"/>
          <w:b/>
          <w:bCs/>
          <w:sz w:val="24"/>
          <w:szCs w:val="24"/>
        </w:rPr>
      </w:pPr>
    </w:p>
    <w:p w14:paraId="731E0CEE" w14:textId="77777777" w:rsidR="00816BC6" w:rsidRPr="000472B6" w:rsidRDefault="00816BC6" w:rsidP="00816BC6">
      <w:pPr>
        <w:spacing w:after="0" w:line="240" w:lineRule="auto"/>
        <w:rPr>
          <w:rFonts w:ascii="Arial" w:eastAsia="Times New Roman" w:hAnsi="Arial" w:cs="Arial"/>
          <w:sz w:val="24"/>
          <w:szCs w:val="24"/>
        </w:rPr>
      </w:pPr>
      <w:r w:rsidRPr="000472B6">
        <w:rPr>
          <w:rFonts w:ascii="Arial" w:eastAsia="Times New Roman" w:hAnsi="Arial" w:cs="Arial"/>
          <w:b/>
          <w:bCs/>
          <w:sz w:val="24"/>
          <w:szCs w:val="24"/>
        </w:rPr>
        <w:t xml:space="preserve">Minimum Pay: </w:t>
      </w:r>
      <w:hyperlink r:id="rId12" w:history="1">
        <w:r w:rsidRPr="000472B6">
          <w:rPr>
            <w:rStyle w:val="Hyperlink"/>
            <w:rFonts w:ascii="Arial" w:eastAsia="Times New Roman" w:hAnsi="Arial" w:cs="Arial"/>
            <w:b/>
            <w:bCs/>
            <w:color w:val="7030A0"/>
            <w:sz w:val="24"/>
            <w:szCs w:val="24"/>
          </w:rPr>
          <w:t>See VPR Website</w:t>
        </w:r>
      </w:hyperlink>
      <w:r w:rsidRPr="000472B6">
        <w:rPr>
          <w:rFonts w:ascii="Arial" w:eastAsia="Times New Roman" w:hAnsi="Arial" w:cs="Arial"/>
          <w:color w:val="7030A0"/>
          <w:sz w:val="24"/>
          <w:szCs w:val="24"/>
        </w:rPr>
        <w:t xml:space="preserve"> </w:t>
      </w:r>
    </w:p>
    <w:p w14:paraId="51A99DF8" w14:textId="77777777" w:rsidR="00816BC6" w:rsidRPr="00A6315F" w:rsidRDefault="00816BC6" w:rsidP="5745B4B6">
      <w:pPr>
        <w:shd w:val="clear" w:color="auto" w:fill="FFFFFF" w:themeFill="background1"/>
        <w:spacing w:after="0" w:line="240" w:lineRule="auto"/>
        <w:rPr>
          <w:rFonts w:ascii="Arial" w:eastAsia="Times New Roman" w:hAnsi="Arial" w:cs="Arial"/>
          <w:b/>
          <w:bCs/>
          <w:sz w:val="24"/>
          <w:szCs w:val="24"/>
        </w:rPr>
      </w:pPr>
    </w:p>
    <w:p w14:paraId="0B37EE1F" w14:textId="51996625" w:rsidR="4510CEF4" w:rsidRPr="00A6315F" w:rsidRDefault="4510CEF4" w:rsidP="5745B4B6">
      <w:pPr>
        <w:spacing w:after="160" w:line="259" w:lineRule="auto"/>
        <w:rPr>
          <w:rFonts w:ascii="Arial" w:eastAsia="Arial" w:hAnsi="Arial" w:cs="Arial"/>
          <w:b/>
          <w:bCs/>
          <w:sz w:val="24"/>
          <w:szCs w:val="24"/>
        </w:rPr>
      </w:pPr>
      <w:r w:rsidRPr="00A6315F">
        <w:rPr>
          <w:rFonts w:ascii="Arial" w:eastAsia="Arial" w:hAnsi="Arial" w:cs="Arial"/>
          <w:b/>
          <w:bCs/>
          <w:sz w:val="24"/>
          <w:szCs w:val="24"/>
        </w:rPr>
        <w:t xml:space="preserve">Job Description Summary:  </w:t>
      </w:r>
    </w:p>
    <w:p w14:paraId="650374AE" w14:textId="0B0160FF" w:rsidR="73906004" w:rsidRPr="00A6315F" w:rsidRDefault="000B2726" w:rsidP="00516A01">
      <w:pPr>
        <w:spacing w:after="160" w:line="259" w:lineRule="auto"/>
        <w:rPr>
          <w:rFonts w:ascii="Arial" w:eastAsia="Arial" w:hAnsi="Arial" w:cs="Arial"/>
          <w:sz w:val="24"/>
          <w:szCs w:val="24"/>
        </w:rPr>
      </w:pPr>
      <w:r w:rsidRPr="00A6315F">
        <w:rPr>
          <w:rFonts w:ascii="Arial" w:eastAsia="Arial" w:hAnsi="Arial" w:cs="Arial"/>
          <w:sz w:val="24"/>
          <w:szCs w:val="24"/>
        </w:rPr>
        <w:t>The Research Scientist</w:t>
      </w:r>
      <w:r w:rsidR="17D45974" w:rsidRPr="00A6315F">
        <w:rPr>
          <w:rFonts w:ascii="Arial" w:eastAsia="Arial" w:hAnsi="Arial" w:cs="Arial"/>
          <w:sz w:val="24"/>
          <w:szCs w:val="24"/>
        </w:rPr>
        <w:t>, under direction,</w:t>
      </w:r>
      <w:r w:rsidR="43EE8C4A" w:rsidRPr="00A6315F">
        <w:rPr>
          <w:rFonts w:ascii="Arial" w:eastAsia="Arial" w:hAnsi="Arial" w:cs="Arial"/>
          <w:sz w:val="24"/>
          <w:szCs w:val="24"/>
        </w:rPr>
        <w:t xml:space="preserve"> is responsible for conducting complex independent research into their field of expertise. The</w:t>
      </w:r>
      <w:r w:rsidR="6CEF1CB5" w:rsidRPr="00A6315F">
        <w:rPr>
          <w:rFonts w:ascii="Arial" w:eastAsia="Arial" w:hAnsi="Arial" w:cs="Arial"/>
          <w:sz w:val="24"/>
          <w:szCs w:val="24"/>
        </w:rPr>
        <w:t xml:space="preserve"> </w:t>
      </w:r>
      <w:r w:rsidR="43EE8C4A" w:rsidRPr="00A6315F">
        <w:rPr>
          <w:rFonts w:ascii="Arial" w:eastAsia="Arial" w:hAnsi="Arial" w:cs="Arial"/>
          <w:sz w:val="24"/>
          <w:szCs w:val="24"/>
        </w:rPr>
        <w:t xml:space="preserve">Research Scientist will utilize techniques and strategies taught to them by their education and experiences to work towards solving the question presented by their research project. Writes and may contribute to research papers, articles, and publications. </w:t>
      </w:r>
      <w:r w:rsidR="00D55DD9" w:rsidRPr="00A6315F">
        <w:rPr>
          <w:rFonts w:ascii="Arial" w:eastAsia="Arial" w:hAnsi="Arial" w:cs="Arial"/>
          <w:sz w:val="24"/>
          <w:szCs w:val="24"/>
        </w:rPr>
        <w:t>Oversees the</w:t>
      </w:r>
      <w:r w:rsidR="43EE8C4A" w:rsidRPr="00A6315F">
        <w:rPr>
          <w:rFonts w:ascii="Arial" w:eastAsia="Arial" w:hAnsi="Arial" w:cs="Arial"/>
          <w:sz w:val="24"/>
          <w:szCs w:val="24"/>
        </w:rPr>
        <w:t xml:space="preserve"> preparation and cleaning of worksite. May collaborate with other researchers and/or faculty.   </w:t>
      </w:r>
    </w:p>
    <w:p w14:paraId="61C99486" w14:textId="77777777" w:rsidR="00A6315F" w:rsidRPr="00A6315F" w:rsidRDefault="00A6315F" w:rsidP="00A6315F">
      <w:pPr>
        <w:pStyle w:val="NoSpacing"/>
        <w:rPr>
          <w:rFonts w:ascii="Arial" w:eastAsia="Arial" w:hAnsi="Arial" w:cs="Arial"/>
          <w:sz w:val="24"/>
          <w:szCs w:val="24"/>
        </w:rPr>
      </w:pPr>
      <w:r w:rsidRPr="00A6315F">
        <w:rPr>
          <w:rFonts w:ascii="Arial" w:eastAsia="Arial" w:hAnsi="Arial" w:cs="Arial"/>
          <w:b/>
          <w:bCs/>
          <w:sz w:val="24"/>
          <w:szCs w:val="24"/>
        </w:rPr>
        <w:t>Essential Duties and Tasks:</w:t>
      </w:r>
    </w:p>
    <w:p w14:paraId="0D53CA59" w14:textId="77777777" w:rsidR="00A6315F" w:rsidRPr="00A6315F" w:rsidRDefault="00A6315F" w:rsidP="00A6315F">
      <w:pPr>
        <w:spacing w:after="0" w:line="240" w:lineRule="auto"/>
        <w:rPr>
          <w:rFonts w:ascii="Arial" w:hAnsi="Arial" w:cs="Arial"/>
          <w:sz w:val="24"/>
          <w:szCs w:val="24"/>
        </w:rPr>
      </w:pPr>
    </w:p>
    <w:p w14:paraId="628680DC" w14:textId="77777777" w:rsidR="00A6315F" w:rsidRPr="00A6315F" w:rsidRDefault="00A6315F" w:rsidP="00A6315F">
      <w:pPr>
        <w:shd w:val="clear" w:color="auto" w:fill="FFFFFF" w:themeFill="background1"/>
        <w:spacing w:after="0" w:line="240" w:lineRule="auto"/>
        <w:rPr>
          <w:rFonts w:ascii="Arial" w:eastAsia="Times New Roman" w:hAnsi="Arial" w:cs="Arial"/>
          <w:b/>
          <w:bCs/>
          <w:sz w:val="24"/>
          <w:szCs w:val="24"/>
        </w:rPr>
      </w:pPr>
      <w:r w:rsidRPr="00A6315F">
        <w:rPr>
          <w:rFonts w:ascii="Arial" w:eastAsia="Times New Roman" w:hAnsi="Arial" w:cs="Arial"/>
          <w:b/>
          <w:bCs/>
          <w:sz w:val="24"/>
          <w:szCs w:val="24"/>
        </w:rPr>
        <w:t xml:space="preserve">60% Research </w:t>
      </w:r>
    </w:p>
    <w:p w14:paraId="5D0A7187"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Arial" w:hAnsi="Arial" w:cs="Arial"/>
          <w:sz w:val="24"/>
          <w:szCs w:val="24"/>
        </w:rPr>
        <w:t xml:space="preserve">Will be responsible for conducting complex independent research into their field of expertise. </w:t>
      </w:r>
    </w:p>
    <w:p w14:paraId="74B240AD"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Arial" w:hAnsi="Arial" w:cs="Arial"/>
          <w:sz w:val="24"/>
          <w:szCs w:val="24"/>
        </w:rPr>
        <w:t xml:space="preserve">Utilizes advanced knowledge and skills granted to them by their education and experience to complete research projects in their field of expertise.  </w:t>
      </w:r>
    </w:p>
    <w:p w14:paraId="7568179E"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Arial" w:hAnsi="Arial" w:cs="Arial"/>
          <w:sz w:val="24"/>
          <w:szCs w:val="24"/>
        </w:rPr>
        <w:t xml:space="preserve">Oversees the preparation and cleaning of worksite. </w:t>
      </w:r>
    </w:p>
    <w:p w14:paraId="355F0275"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Arial" w:hAnsi="Arial" w:cs="Arial"/>
          <w:sz w:val="24"/>
          <w:szCs w:val="24"/>
        </w:rPr>
        <w:t xml:space="preserve">Organizes worksite and determines what supplies are necessary to continue research in an effective manner. </w:t>
      </w:r>
    </w:p>
    <w:p w14:paraId="18EE184D"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Times New Roman" w:hAnsi="Arial" w:cs="Arial"/>
          <w:sz w:val="24"/>
          <w:szCs w:val="24"/>
        </w:rPr>
        <w:t xml:space="preserve">Analyzes research data and summarizes results. </w:t>
      </w:r>
    </w:p>
    <w:p w14:paraId="0126F4A1"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Times New Roman" w:hAnsi="Arial" w:cs="Arial"/>
          <w:sz w:val="24"/>
          <w:szCs w:val="24"/>
        </w:rPr>
        <w:t xml:space="preserve">Writes and may contribute to research papers, articles, and publications. </w:t>
      </w:r>
    </w:p>
    <w:p w14:paraId="4E836FDF" w14:textId="77777777" w:rsidR="00A6315F" w:rsidRPr="00A6315F" w:rsidRDefault="00A6315F" w:rsidP="00A6315F">
      <w:pPr>
        <w:pStyle w:val="ListParagraph"/>
        <w:numPr>
          <w:ilvl w:val="0"/>
          <w:numId w:val="37"/>
        </w:numPr>
        <w:spacing w:after="0" w:line="240" w:lineRule="auto"/>
        <w:rPr>
          <w:rFonts w:ascii="Arial" w:eastAsia="Times New Roman" w:hAnsi="Arial" w:cs="Arial"/>
          <w:sz w:val="24"/>
          <w:szCs w:val="24"/>
        </w:rPr>
      </w:pPr>
      <w:r w:rsidRPr="00A6315F">
        <w:rPr>
          <w:rFonts w:ascii="Arial" w:eastAsia="Times New Roman" w:hAnsi="Arial" w:cs="Arial"/>
          <w:sz w:val="24"/>
          <w:szCs w:val="24"/>
        </w:rPr>
        <w:t>Assists with grant acquisition.</w:t>
      </w:r>
    </w:p>
    <w:p w14:paraId="23679E5F" w14:textId="77777777" w:rsidR="00A6315F" w:rsidRPr="00A6315F" w:rsidRDefault="00A6315F" w:rsidP="00A6315F">
      <w:pPr>
        <w:spacing w:after="0" w:line="240" w:lineRule="auto"/>
        <w:rPr>
          <w:rFonts w:ascii="Arial" w:eastAsia="Times New Roman" w:hAnsi="Arial" w:cs="Arial"/>
          <w:sz w:val="24"/>
          <w:szCs w:val="24"/>
        </w:rPr>
      </w:pPr>
    </w:p>
    <w:p w14:paraId="59337814" w14:textId="77777777" w:rsidR="00A6315F" w:rsidRPr="00A6315F" w:rsidRDefault="00A6315F" w:rsidP="00A6315F">
      <w:pPr>
        <w:shd w:val="clear" w:color="auto" w:fill="FFFFFF" w:themeFill="background1"/>
        <w:spacing w:after="0" w:line="240" w:lineRule="auto"/>
        <w:rPr>
          <w:rFonts w:ascii="Arial" w:eastAsia="Times New Roman" w:hAnsi="Arial" w:cs="Arial"/>
          <w:b/>
          <w:bCs/>
          <w:sz w:val="24"/>
          <w:szCs w:val="24"/>
        </w:rPr>
      </w:pPr>
      <w:r w:rsidRPr="00A6315F">
        <w:rPr>
          <w:rFonts w:ascii="Arial" w:eastAsia="Times New Roman" w:hAnsi="Arial" w:cs="Arial"/>
          <w:b/>
          <w:bCs/>
          <w:sz w:val="24"/>
          <w:szCs w:val="24"/>
        </w:rPr>
        <w:t xml:space="preserve">10% Mentoring/Supervision </w:t>
      </w:r>
    </w:p>
    <w:p w14:paraId="269281BE" w14:textId="77777777" w:rsidR="00A6315F" w:rsidRPr="00A6315F" w:rsidRDefault="00A6315F" w:rsidP="00A6315F">
      <w:pPr>
        <w:pStyle w:val="ListParagraph"/>
        <w:numPr>
          <w:ilvl w:val="0"/>
          <w:numId w:val="37"/>
        </w:numPr>
        <w:shd w:val="clear" w:color="auto" w:fill="FFFFFF" w:themeFill="background1"/>
        <w:spacing w:after="0" w:line="240" w:lineRule="auto"/>
        <w:rPr>
          <w:rFonts w:ascii="Arial" w:eastAsia="Times New Roman" w:hAnsi="Arial" w:cs="Arial"/>
          <w:sz w:val="24"/>
          <w:szCs w:val="24"/>
        </w:rPr>
      </w:pPr>
      <w:r w:rsidRPr="00A6315F">
        <w:rPr>
          <w:rFonts w:ascii="Arial" w:eastAsia="Times New Roman" w:hAnsi="Arial" w:cs="Arial"/>
          <w:sz w:val="24"/>
          <w:szCs w:val="24"/>
        </w:rPr>
        <w:t xml:space="preserve">May assist student researchers, Postdoctoral Research Associates, Assistant Research Scientists, and/or Associate Research Scientists who are working on research related to the project. </w:t>
      </w:r>
    </w:p>
    <w:p w14:paraId="5D880DC5" w14:textId="77777777" w:rsidR="00A6315F" w:rsidRPr="00A6315F" w:rsidRDefault="00A6315F" w:rsidP="00A6315F">
      <w:pPr>
        <w:pStyle w:val="ListParagraph"/>
        <w:numPr>
          <w:ilvl w:val="0"/>
          <w:numId w:val="37"/>
        </w:numPr>
        <w:shd w:val="clear" w:color="auto" w:fill="FFFFFF" w:themeFill="background1"/>
        <w:spacing w:after="0" w:line="240" w:lineRule="auto"/>
        <w:rPr>
          <w:rFonts w:ascii="Arial" w:eastAsia="Times New Roman" w:hAnsi="Arial" w:cs="Arial"/>
          <w:sz w:val="24"/>
          <w:szCs w:val="24"/>
        </w:rPr>
      </w:pPr>
      <w:r w:rsidRPr="00A6315F">
        <w:rPr>
          <w:rFonts w:ascii="Arial" w:eastAsia="Times New Roman" w:hAnsi="Arial" w:cs="Arial"/>
          <w:sz w:val="24"/>
          <w:szCs w:val="24"/>
        </w:rPr>
        <w:t xml:space="preserve">May supervise assigned staff and/or students. </w:t>
      </w:r>
    </w:p>
    <w:p w14:paraId="47851DCD" w14:textId="77777777" w:rsidR="00A6315F" w:rsidRPr="00A6315F" w:rsidRDefault="00A6315F" w:rsidP="00A6315F">
      <w:pPr>
        <w:shd w:val="clear" w:color="auto" w:fill="FFFFFF" w:themeFill="background1"/>
        <w:spacing w:after="0" w:line="240" w:lineRule="auto"/>
        <w:rPr>
          <w:rFonts w:ascii="Arial" w:eastAsia="Times New Roman" w:hAnsi="Arial" w:cs="Arial"/>
          <w:sz w:val="24"/>
          <w:szCs w:val="24"/>
        </w:rPr>
      </w:pPr>
    </w:p>
    <w:p w14:paraId="58D51624" w14:textId="77777777" w:rsidR="00A6315F" w:rsidRPr="00A6315F" w:rsidRDefault="00A6315F" w:rsidP="00A6315F">
      <w:pPr>
        <w:spacing w:after="0" w:line="240" w:lineRule="auto"/>
        <w:rPr>
          <w:rFonts w:ascii="Arial" w:eastAsia="Arial" w:hAnsi="Arial" w:cs="Arial"/>
          <w:b/>
          <w:bCs/>
          <w:sz w:val="24"/>
          <w:szCs w:val="24"/>
        </w:rPr>
      </w:pPr>
      <w:r w:rsidRPr="00A6315F">
        <w:rPr>
          <w:rFonts w:ascii="Arial" w:eastAsia="Arial" w:hAnsi="Arial" w:cs="Arial"/>
          <w:b/>
          <w:bCs/>
          <w:sz w:val="24"/>
          <w:szCs w:val="24"/>
        </w:rPr>
        <w:t xml:space="preserve">10% Presentations: </w:t>
      </w:r>
    </w:p>
    <w:p w14:paraId="01BF46A9" w14:textId="77777777" w:rsidR="00A6315F" w:rsidRPr="00A6315F" w:rsidRDefault="00A6315F" w:rsidP="00A6315F">
      <w:pPr>
        <w:pStyle w:val="ListParagraph"/>
        <w:numPr>
          <w:ilvl w:val="0"/>
          <w:numId w:val="37"/>
        </w:numPr>
        <w:spacing w:after="0" w:line="240" w:lineRule="auto"/>
        <w:rPr>
          <w:rFonts w:ascii="Arial" w:eastAsia="Arial" w:hAnsi="Arial" w:cs="Arial"/>
          <w:sz w:val="24"/>
          <w:szCs w:val="24"/>
        </w:rPr>
      </w:pPr>
      <w:r w:rsidRPr="00A6315F">
        <w:rPr>
          <w:rFonts w:ascii="Arial" w:eastAsia="Arial" w:hAnsi="Arial" w:cs="Arial"/>
          <w:sz w:val="24"/>
          <w:szCs w:val="24"/>
        </w:rPr>
        <w:t xml:space="preserve">Prepares presentation materials on research topics that may be presented to small and/or large groups. </w:t>
      </w:r>
    </w:p>
    <w:p w14:paraId="2206843C" w14:textId="5B251099" w:rsidR="005B6E96" w:rsidRDefault="00A6315F" w:rsidP="00A6315F">
      <w:pPr>
        <w:pStyle w:val="ListParagraph"/>
        <w:numPr>
          <w:ilvl w:val="0"/>
          <w:numId w:val="37"/>
        </w:numPr>
        <w:spacing w:after="0" w:line="240" w:lineRule="auto"/>
        <w:rPr>
          <w:rFonts w:ascii="Arial" w:eastAsia="Arial" w:hAnsi="Arial" w:cs="Arial"/>
          <w:sz w:val="24"/>
          <w:szCs w:val="24"/>
        </w:rPr>
      </w:pPr>
      <w:r w:rsidRPr="00A6315F">
        <w:rPr>
          <w:rFonts w:ascii="Arial" w:eastAsia="Arial" w:hAnsi="Arial" w:cs="Arial"/>
          <w:sz w:val="24"/>
          <w:szCs w:val="24"/>
        </w:rPr>
        <w:t>Actively participates in the preparation of required technical progress reports to research sponsors.</w:t>
      </w:r>
    </w:p>
    <w:p w14:paraId="4D2D3A5E" w14:textId="700A0208" w:rsidR="00A6315F" w:rsidRPr="005B6E96" w:rsidRDefault="005B6E96" w:rsidP="005B6E96">
      <w:pPr>
        <w:spacing w:after="0" w:line="240" w:lineRule="auto"/>
        <w:rPr>
          <w:rFonts w:ascii="Arial" w:eastAsia="Arial" w:hAnsi="Arial" w:cs="Arial"/>
          <w:sz w:val="24"/>
          <w:szCs w:val="24"/>
        </w:rPr>
      </w:pPr>
      <w:r>
        <w:rPr>
          <w:rFonts w:ascii="Arial" w:eastAsia="Arial" w:hAnsi="Arial" w:cs="Arial"/>
          <w:sz w:val="24"/>
          <w:szCs w:val="24"/>
        </w:rPr>
        <w:br w:type="page"/>
      </w:r>
    </w:p>
    <w:p w14:paraId="6F0BA62C" w14:textId="77777777" w:rsidR="00A6315F" w:rsidRPr="00A6315F" w:rsidRDefault="00A6315F" w:rsidP="00A6315F">
      <w:pPr>
        <w:spacing w:before="100" w:beforeAutospacing="1" w:after="0" w:line="259" w:lineRule="auto"/>
        <w:rPr>
          <w:rFonts w:ascii="Arial" w:eastAsia="Arial" w:hAnsi="Arial" w:cs="Arial"/>
          <w:b/>
          <w:bCs/>
          <w:sz w:val="24"/>
          <w:szCs w:val="24"/>
        </w:rPr>
      </w:pPr>
      <w:r w:rsidRPr="00A6315F">
        <w:rPr>
          <w:rFonts w:ascii="Arial" w:eastAsia="Arial" w:hAnsi="Arial" w:cs="Arial"/>
          <w:b/>
          <w:bCs/>
          <w:sz w:val="24"/>
          <w:szCs w:val="24"/>
        </w:rPr>
        <w:lastRenderedPageBreak/>
        <w:t>20% Duty Title (for the department's use)</w:t>
      </w:r>
    </w:p>
    <w:p w14:paraId="7461AA27" w14:textId="75FC5404" w:rsidR="00A6315F" w:rsidRDefault="00A6315F" w:rsidP="00816BC6">
      <w:pPr>
        <w:pStyle w:val="ListParagraph"/>
        <w:numPr>
          <w:ilvl w:val="0"/>
          <w:numId w:val="15"/>
        </w:numPr>
        <w:spacing w:after="0" w:line="259" w:lineRule="auto"/>
        <w:rPr>
          <w:rFonts w:ascii="Arial" w:eastAsia="Arial" w:hAnsi="Arial" w:cs="Arial"/>
          <w:sz w:val="24"/>
          <w:szCs w:val="24"/>
        </w:rPr>
      </w:pPr>
      <w:r w:rsidRPr="00A6315F">
        <w:rPr>
          <w:rFonts w:ascii="Arial" w:eastAsia="Arial" w:hAnsi="Arial" w:cs="Arial"/>
          <w:sz w:val="24"/>
          <w:szCs w:val="24"/>
        </w:rPr>
        <w:t>Remaining Percentage Can Be Determined by Department to Meet Business Needs or Can Be Incorporated into Percentages Above.</w:t>
      </w:r>
    </w:p>
    <w:p w14:paraId="6C301D34" w14:textId="77777777" w:rsidR="00816BC6" w:rsidRPr="00816BC6" w:rsidRDefault="00816BC6" w:rsidP="00816BC6">
      <w:pPr>
        <w:pStyle w:val="ListParagraph"/>
        <w:spacing w:after="0" w:line="259" w:lineRule="auto"/>
        <w:rPr>
          <w:rFonts w:ascii="Arial" w:eastAsia="Arial" w:hAnsi="Arial" w:cs="Arial"/>
          <w:sz w:val="24"/>
          <w:szCs w:val="24"/>
        </w:rPr>
      </w:pPr>
    </w:p>
    <w:p w14:paraId="29D8BF66" w14:textId="0639D998" w:rsidR="00816BC6" w:rsidRPr="00816BC6" w:rsidRDefault="00816BC6" w:rsidP="00516A01">
      <w:pPr>
        <w:spacing w:after="160" w:line="259" w:lineRule="auto"/>
        <w:rPr>
          <w:rFonts w:ascii="Arial" w:eastAsia="Arial" w:hAnsi="Arial" w:cs="Arial"/>
          <w:b/>
          <w:bCs/>
          <w:sz w:val="24"/>
          <w:szCs w:val="24"/>
        </w:rPr>
      </w:pPr>
      <w:r>
        <w:rPr>
          <w:rFonts w:ascii="Arial" w:eastAsia="Arial" w:hAnsi="Arial" w:cs="Arial"/>
          <w:b/>
          <w:bCs/>
          <w:sz w:val="24"/>
          <w:szCs w:val="24"/>
        </w:rPr>
        <w:t>Qualifications</w:t>
      </w:r>
    </w:p>
    <w:p w14:paraId="16BBAD78" w14:textId="0CDD488F" w:rsidR="43EE8C4A" w:rsidRPr="00A6315F" w:rsidRDefault="43EE8C4A" w:rsidP="580B9569">
      <w:pPr>
        <w:spacing w:after="160" w:line="259" w:lineRule="auto"/>
        <w:rPr>
          <w:rFonts w:ascii="Arial" w:eastAsia="Arial" w:hAnsi="Arial" w:cs="Arial"/>
          <w:sz w:val="24"/>
          <w:szCs w:val="24"/>
        </w:rPr>
      </w:pPr>
      <w:r w:rsidRPr="00A6315F">
        <w:rPr>
          <w:rFonts w:ascii="Arial" w:eastAsia="Arial" w:hAnsi="Arial" w:cs="Arial"/>
          <w:b/>
          <w:bCs/>
          <w:sz w:val="24"/>
          <w:szCs w:val="24"/>
        </w:rPr>
        <w:t>Required Education:</w:t>
      </w:r>
    </w:p>
    <w:p w14:paraId="0049B7F7" w14:textId="59B83514" w:rsidR="00934FA2" w:rsidRDefault="008D70F6" w:rsidP="00516A01">
      <w:pPr>
        <w:pStyle w:val="ListParagraph"/>
        <w:numPr>
          <w:ilvl w:val="0"/>
          <w:numId w:val="12"/>
        </w:numPr>
        <w:spacing w:after="0" w:line="240" w:lineRule="auto"/>
        <w:rPr>
          <w:rFonts w:ascii="Arial" w:eastAsia="Arial" w:hAnsi="Arial" w:cs="Arial"/>
          <w:sz w:val="24"/>
          <w:szCs w:val="24"/>
        </w:rPr>
      </w:pPr>
      <w:r w:rsidRPr="00A6315F">
        <w:rPr>
          <w:rFonts w:ascii="Arial" w:eastAsia="Arial" w:hAnsi="Arial" w:cs="Arial"/>
          <w:sz w:val="24"/>
          <w:szCs w:val="24"/>
        </w:rPr>
        <w:t>PhD</w:t>
      </w:r>
      <w:r w:rsidR="43EE8C4A" w:rsidRPr="00A6315F">
        <w:rPr>
          <w:rFonts w:ascii="Arial" w:eastAsia="Arial" w:hAnsi="Arial" w:cs="Arial"/>
          <w:sz w:val="24"/>
          <w:szCs w:val="24"/>
        </w:rPr>
        <w:t xml:space="preserve"> in a related field. </w:t>
      </w:r>
    </w:p>
    <w:p w14:paraId="0AD91CF5" w14:textId="7CCA830C" w:rsidR="00816BC6" w:rsidRDefault="00816BC6" w:rsidP="00816BC6">
      <w:pPr>
        <w:spacing w:after="0" w:line="240" w:lineRule="auto"/>
        <w:rPr>
          <w:rFonts w:ascii="Arial" w:eastAsia="Arial" w:hAnsi="Arial" w:cs="Arial"/>
          <w:sz w:val="24"/>
          <w:szCs w:val="24"/>
        </w:rPr>
      </w:pPr>
    </w:p>
    <w:p w14:paraId="00124E23" w14:textId="2FB39480" w:rsidR="00816BC6" w:rsidRPr="00816BC6" w:rsidRDefault="00816BC6" w:rsidP="00816BC6">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15701C05" w14:textId="432BBEF6" w:rsidR="73906004" w:rsidRPr="00A6315F" w:rsidRDefault="43EE8C4A" w:rsidP="00516A01">
      <w:pPr>
        <w:pStyle w:val="ListParagraph"/>
        <w:numPr>
          <w:ilvl w:val="0"/>
          <w:numId w:val="12"/>
        </w:numPr>
        <w:spacing w:after="0" w:line="240" w:lineRule="auto"/>
        <w:rPr>
          <w:rFonts w:ascii="Arial" w:eastAsia="Arial" w:hAnsi="Arial" w:cs="Arial"/>
          <w:sz w:val="24"/>
          <w:szCs w:val="24"/>
        </w:rPr>
      </w:pPr>
      <w:r w:rsidRPr="00A6315F">
        <w:rPr>
          <w:rFonts w:ascii="Arial" w:eastAsia="Arial" w:hAnsi="Arial" w:cs="Arial"/>
          <w:sz w:val="24"/>
          <w:szCs w:val="24"/>
        </w:rPr>
        <w:t xml:space="preserve">Six years </w:t>
      </w:r>
      <w:r w:rsidR="003F5E85" w:rsidRPr="00A6315F">
        <w:rPr>
          <w:rFonts w:ascii="Arial" w:eastAsia="Arial" w:hAnsi="Arial" w:cs="Arial"/>
          <w:sz w:val="24"/>
          <w:szCs w:val="24"/>
        </w:rPr>
        <w:t xml:space="preserve">of related experience in a specialized and relevant field of research.  </w:t>
      </w:r>
    </w:p>
    <w:p w14:paraId="4C460340" w14:textId="77777777" w:rsidR="00516A01" w:rsidRPr="00A6315F" w:rsidRDefault="00516A01" w:rsidP="00516A01">
      <w:pPr>
        <w:pStyle w:val="ListParagraph"/>
        <w:spacing w:after="0" w:line="240" w:lineRule="auto"/>
        <w:rPr>
          <w:rFonts w:ascii="Arial" w:eastAsia="Arial" w:hAnsi="Arial" w:cs="Arial"/>
          <w:sz w:val="24"/>
          <w:szCs w:val="24"/>
        </w:rPr>
      </w:pPr>
    </w:p>
    <w:p w14:paraId="16B7E9B3" w14:textId="635A1DE9" w:rsidR="43EE8C4A" w:rsidRPr="00A6315F" w:rsidRDefault="43EE8C4A" w:rsidP="580B9569">
      <w:pPr>
        <w:spacing w:after="160" w:line="259" w:lineRule="auto"/>
        <w:rPr>
          <w:rFonts w:ascii="Arial" w:eastAsia="Arial" w:hAnsi="Arial" w:cs="Arial"/>
          <w:sz w:val="24"/>
          <w:szCs w:val="24"/>
        </w:rPr>
      </w:pPr>
      <w:r w:rsidRPr="00A6315F">
        <w:rPr>
          <w:rFonts w:ascii="Arial" w:eastAsia="Arial" w:hAnsi="Arial" w:cs="Arial"/>
          <w:b/>
          <w:bCs/>
          <w:sz w:val="24"/>
          <w:szCs w:val="24"/>
        </w:rPr>
        <w:t xml:space="preserve">Required Licenses and Certifications:  </w:t>
      </w:r>
    </w:p>
    <w:p w14:paraId="7BA07527" w14:textId="3C24E197" w:rsidR="43EE8C4A" w:rsidRPr="00A6315F" w:rsidRDefault="43EE8C4A" w:rsidP="580B9569">
      <w:pPr>
        <w:pStyle w:val="ListParagraph"/>
        <w:numPr>
          <w:ilvl w:val="0"/>
          <w:numId w:val="11"/>
        </w:numPr>
        <w:spacing w:after="0" w:line="240" w:lineRule="auto"/>
        <w:rPr>
          <w:rFonts w:ascii="Arial" w:eastAsia="Arial" w:hAnsi="Arial" w:cs="Arial"/>
          <w:sz w:val="24"/>
          <w:szCs w:val="24"/>
        </w:rPr>
      </w:pPr>
      <w:r w:rsidRPr="00A6315F">
        <w:rPr>
          <w:rFonts w:ascii="Arial" w:eastAsia="Arial" w:hAnsi="Arial" w:cs="Arial"/>
          <w:sz w:val="24"/>
          <w:szCs w:val="24"/>
        </w:rPr>
        <w:t xml:space="preserve">May vary </w:t>
      </w:r>
      <w:r w:rsidR="00EB4128">
        <w:rPr>
          <w:rFonts w:ascii="Arial" w:eastAsia="Arial" w:hAnsi="Arial" w:cs="Arial"/>
          <w:sz w:val="24"/>
          <w:szCs w:val="24"/>
        </w:rPr>
        <w:t>with research area</w:t>
      </w:r>
      <w:r w:rsidRPr="00A6315F">
        <w:rPr>
          <w:rFonts w:ascii="Arial" w:eastAsia="Arial" w:hAnsi="Arial" w:cs="Arial"/>
          <w:sz w:val="24"/>
          <w:szCs w:val="24"/>
        </w:rPr>
        <w:t>.</w:t>
      </w:r>
    </w:p>
    <w:p w14:paraId="455B7831" w14:textId="49ABED9B" w:rsidR="73906004" w:rsidRPr="00A6315F" w:rsidRDefault="73906004" w:rsidP="580B9569">
      <w:pPr>
        <w:spacing w:after="0" w:line="240" w:lineRule="auto"/>
        <w:rPr>
          <w:rFonts w:ascii="Arial" w:eastAsia="Arial" w:hAnsi="Arial" w:cs="Arial"/>
          <w:sz w:val="24"/>
          <w:szCs w:val="24"/>
        </w:rPr>
      </w:pPr>
    </w:p>
    <w:p w14:paraId="7A00B78C" w14:textId="55355D98" w:rsidR="43EE8C4A" w:rsidRPr="00A6315F" w:rsidRDefault="43EE8C4A" w:rsidP="580B9569">
      <w:pPr>
        <w:spacing w:after="160" w:line="259" w:lineRule="auto"/>
        <w:rPr>
          <w:rFonts w:ascii="Arial" w:eastAsia="Arial" w:hAnsi="Arial" w:cs="Arial"/>
          <w:sz w:val="24"/>
          <w:szCs w:val="24"/>
        </w:rPr>
      </w:pPr>
      <w:r w:rsidRPr="00A6315F">
        <w:rPr>
          <w:rFonts w:ascii="Arial" w:eastAsia="Arial" w:hAnsi="Arial" w:cs="Arial"/>
          <w:b/>
          <w:bCs/>
          <w:sz w:val="24"/>
          <w:szCs w:val="24"/>
        </w:rPr>
        <w:t>Required Knowledge, Skills, and Abilities:</w:t>
      </w:r>
    </w:p>
    <w:p w14:paraId="4A1BBB47" w14:textId="3719AC21" w:rsidR="43EE8C4A" w:rsidRPr="00A6315F" w:rsidRDefault="43EE8C4A" w:rsidP="580B9569">
      <w:pPr>
        <w:pStyle w:val="ListParagraph"/>
        <w:numPr>
          <w:ilvl w:val="0"/>
          <w:numId w:val="11"/>
        </w:numPr>
        <w:spacing w:after="0" w:line="240" w:lineRule="auto"/>
        <w:rPr>
          <w:rFonts w:ascii="Arial" w:eastAsia="Arial" w:hAnsi="Arial" w:cs="Arial"/>
          <w:sz w:val="24"/>
          <w:szCs w:val="24"/>
        </w:rPr>
      </w:pPr>
      <w:r w:rsidRPr="00A6315F">
        <w:rPr>
          <w:rFonts w:ascii="Arial" w:eastAsia="Arial" w:hAnsi="Arial" w:cs="Arial"/>
          <w:sz w:val="24"/>
          <w:szCs w:val="24"/>
        </w:rPr>
        <w:t xml:space="preserve">Excellent verbal and written skills. </w:t>
      </w:r>
    </w:p>
    <w:p w14:paraId="05DEB410" w14:textId="50655CE6" w:rsidR="43EE8C4A" w:rsidRPr="00A6315F" w:rsidRDefault="43EE8C4A" w:rsidP="580B9569">
      <w:pPr>
        <w:pStyle w:val="ListParagraph"/>
        <w:numPr>
          <w:ilvl w:val="0"/>
          <w:numId w:val="11"/>
        </w:numPr>
        <w:spacing w:after="0" w:line="240" w:lineRule="auto"/>
        <w:rPr>
          <w:rFonts w:ascii="Arial" w:eastAsia="Arial" w:hAnsi="Arial" w:cs="Arial"/>
          <w:sz w:val="24"/>
          <w:szCs w:val="24"/>
        </w:rPr>
      </w:pPr>
      <w:r w:rsidRPr="00A6315F">
        <w:rPr>
          <w:rFonts w:ascii="Arial" w:eastAsia="Arial" w:hAnsi="Arial" w:cs="Arial"/>
          <w:sz w:val="24"/>
          <w:szCs w:val="24"/>
        </w:rPr>
        <w:t xml:space="preserve">Presentation skills. </w:t>
      </w:r>
    </w:p>
    <w:p w14:paraId="3169F59C" w14:textId="0EB98F81" w:rsidR="43EE8C4A" w:rsidRPr="00A6315F" w:rsidRDefault="43EE8C4A" w:rsidP="580B9569">
      <w:pPr>
        <w:pStyle w:val="ListParagraph"/>
        <w:numPr>
          <w:ilvl w:val="0"/>
          <w:numId w:val="11"/>
        </w:numPr>
        <w:spacing w:after="0" w:line="240" w:lineRule="auto"/>
        <w:rPr>
          <w:rFonts w:ascii="Arial" w:eastAsia="Arial" w:hAnsi="Arial" w:cs="Arial"/>
          <w:sz w:val="24"/>
          <w:szCs w:val="24"/>
        </w:rPr>
      </w:pPr>
      <w:r w:rsidRPr="00A6315F">
        <w:rPr>
          <w:rFonts w:ascii="Arial" w:eastAsia="Arial" w:hAnsi="Arial" w:cs="Arial"/>
          <w:sz w:val="24"/>
          <w:szCs w:val="24"/>
        </w:rPr>
        <w:t xml:space="preserve">Analytical skills. </w:t>
      </w:r>
    </w:p>
    <w:p w14:paraId="3F146071" w14:textId="7065FD86" w:rsidR="43EE8C4A" w:rsidRPr="00A6315F" w:rsidRDefault="43EE8C4A" w:rsidP="580B9569">
      <w:pPr>
        <w:pStyle w:val="ListParagraph"/>
        <w:numPr>
          <w:ilvl w:val="0"/>
          <w:numId w:val="11"/>
        </w:numPr>
        <w:spacing w:after="0" w:line="240" w:lineRule="auto"/>
        <w:rPr>
          <w:rFonts w:ascii="Arial" w:eastAsia="Arial" w:hAnsi="Arial" w:cs="Arial"/>
          <w:sz w:val="24"/>
          <w:szCs w:val="24"/>
        </w:rPr>
      </w:pPr>
      <w:r w:rsidRPr="00A6315F">
        <w:rPr>
          <w:rFonts w:ascii="Arial" w:eastAsia="Arial" w:hAnsi="Arial" w:cs="Arial"/>
          <w:sz w:val="24"/>
          <w:szCs w:val="24"/>
        </w:rPr>
        <w:t xml:space="preserve">Attention to detail. </w:t>
      </w:r>
    </w:p>
    <w:p w14:paraId="0FBD5C9A" w14:textId="5ED2CCAF" w:rsidR="43EE8C4A" w:rsidRDefault="43EE8C4A" w:rsidP="580B9569">
      <w:pPr>
        <w:pStyle w:val="ListParagraph"/>
        <w:numPr>
          <w:ilvl w:val="0"/>
          <w:numId w:val="11"/>
        </w:numPr>
        <w:spacing w:after="0" w:line="240" w:lineRule="auto"/>
        <w:rPr>
          <w:rFonts w:ascii="Arial" w:eastAsia="Arial" w:hAnsi="Arial" w:cs="Arial"/>
          <w:sz w:val="24"/>
          <w:szCs w:val="24"/>
        </w:rPr>
      </w:pPr>
      <w:r w:rsidRPr="00A6315F">
        <w:rPr>
          <w:rFonts w:ascii="Arial" w:eastAsia="Arial" w:hAnsi="Arial" w:cs="Arial"/>
          <w:sz w:val="24"/>
          <w:szCs w:val="24"/>
        </w:rPr>
        <w:t xml:space="preserve">Must be able to work independently as part of a multidisciplinary collaborative team.  </w:t>
      </w:r>
    </w:p>
    <w:p w14:paraId="580333C2" w14:textId="3E65A699" w:rsidR="00D92749" w:rsidRDefault="00D92749" w:rsidP="580B9569">
      <w:pPr>
        <w:pStyle w:val="ListParagraph"/>
        <w:numPr>
          <w:ilvl w:val="0"/>
          <w:numId w:val="11"/>
        </w:numPr>
        <w:spacing w:after="0" w:line="240" w:lineRule="auto"/>
        <w:rPr>
          <w:rFonts w:ascii="Arial" w:eastAsia="Arial" w:hAnsi="Arial" w:cs="Arial"/>
          <w:sz w:val="24"/>
          <w:szCs w:val="24"/>
        </w:rPr>
      </w:pPr>
      <w:r>
        <w:rPr>
          <w:rFonts w:ascii="Arial" w:eastAsia="Arial" w:hAnsi="Arial" w:cs="Arial"/>
          <w:sz w:val="24"/>
          <w:szCs w:val="24"/>
        </w:rPr>
        <w:t>Ability to multitask and work cooperatively with others.</w:t>
      </w:r>
    </w:p>
    <w:p w14:paraId="5CB506A9" w14:textId="550E015D" w:rsidR="00C042D6" w:rsidRDefault="00C042D6" w:rsidP="00C042D6">
      <w:pPr>
        <w:spacing w:after="0" w:line="240" w:lineRule="auto"/>
        <w:rPr>
          <w:rFonts w:ascii="Arial" w:eastAsia="Arial" w:hAnsi="Arial" w:cs="Arial"/>
          <w:b/>
          <w:bCs/>
          <w:sz w:val="24"/>
          <w:szCs w:val="24"/>
        </w:rPr>
      </w:pPr>
    </w:p>
    <w:p w14:paraId="1557316B" w14:textId="1B86FCE3" w:rsidR="00C042D6" w:rsidRPr="00C042D6" w:rsidRDefault="00C042D6" w:rsidP="00C042D6">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5CF9C9AB" w14:textId="1EECE50B" w:rsidR="73906004" w:rsidRPr="00A6315F" w:rsidRDefault="73906004" w:rsidP="580B9569">
      <w:pPr>
        <w:spacing w:after="0" w:line="240" w:lineRule="auto"/>
        <w:rPr>
          <w:rFonts w:ascii="Arial" w:eastAsia="Arial" w:hAnsi="Arial" w:cs="Arial"/>
          <w:sz w:val="24"/>
          <w:szCs w:val="24"/>
        </w:rPr>
      </w:pPr>
    </w:p>
    <w:p w14:paraId="4DD2B1B0" w14:textId="03F93DEE" w:rsidR="43EE8C4A" w:rsidRPr="00A6315F" w:rsidRDefault="43EE8C4A" w:rsidP="580B9569">
      <w:pPr>
        <w:spacing w:after="160" w:line="259" w:lineRule="auto"/>
        <w:rPr>
          <w:rFonts w:ascii="Arial" w:eastAsia="Arial" w:hAnsi="Arial" w:cs="Arial"/>
          <w:sz w:val="24"/>
          <w:szCs w:val="24"/>
        </w:rPr>
      </w:pPr>
      <w:r w:rsidRPr="00A6315F">
        <w:rPr>
          <w:rFonts w:ascii="Arial" w:eastAsia="Arial" w:hAnsi="Arial" w:cs="Arial"/>
          <w:b/>
          <w:bCs/>
          <w:sz w:val="24"/>
          <w:szCs w:val="24"/>
        </w:rPr>
        <w:t xml:space="preserve">Machines and Equipment: </w:t>
      </w:r>
    </w:p>
    <w:p w14:paraId="18AC2BDD" w14:textId="476A962A" w:rsidR="43EE8C4A" w:rsidRPr="00A6315F" w:rsidRDefault="43EE8C4A" w:rsidP="580B9569">
      <w:pPr>
        <w:pStyle w:val="ListParagraph"/>
        <w:numPr>
          <w:ilvl w:val="0"/>
          <w:numId w:val="5"/>
        </w:numPr>
        <w:spacing w:after="0" w:line="240" w:lineRule="auto"/>
        <w:rPr>
          <w:rFonts w:ascii="Arial" w:eastAsia="Arial" w:hAnsi="Arial" w:cs="Arial"/>
          <w:sz w:val="24"/>
          <w:szCs w:val="24"/>
        </w:rPr>
      </w:pPr>
      <w:r w:rsidRPr="00A6315F">
        <w:rPr>
          <w:rFonts w:ascii="Arial" w:eastAsia="Arial" w:hAnsi="Arial" w:cs="Arial"/>
          <w:sz w:val="24"/>
          <w:szCs w:val="24"/>
        </w:rPr>
        <w:t>Various research equipment</w:t>
      </w:r>
    </w:p>
    <w:p w14:paraId="02625012" w14:textId="7F441F65" w:rsidR="73906004" w:rsidRPr="00A6315F" w:rsidRDefault="73906004" w:rsidP="580B9569">
      <w:pPr>
        <w:spacing w:after="0" w:line="240" w:lineRule="auto"/>
        <w:rPr>
          <w:rFonts w:ascii="Arial" w:eastAsia="Arial" w:hAnsi="Arial" w:cs="Arial"/>
          <w:sz w:val="24"/>
          <w:szCs w:val="24"/>
        </w:rPr>
      </w:pPr>
    </w:p>
    <w:p w14:paraId="5006741C" w14:textId="4AEC1AB3" w:rsidR="43EE8C4A" w:rsidRPr="00A6315F" w:rsidRDefault="43EE8C4A" w:rsidP="580B9569">
      <w:pPr>
        <w:spacing w:after="160" w:line="259" w:lineRule="auto"/>
        <w:rPr>
          <w:rFonts w:ascii="Arial" w:eastAsia="Arial" w:hAnsi="Arial" w:cs="Arial"/>
          <w:sz w:val="24"/>
          <w:szCs w:val="24"/>
        </w:rPr>
      </w:pPr>
      <w:r w:rsidRPr="00A6315F">
        <w:rPr>
          <w:rFonts w:ascii="Arial" w:eastAsia="Arial" w:hAnsi="Arial" w:cs="Arial"/>
          <w:b/>
          <w:bCs/>
          <w:sz w:val="24"/>
          <w:szCs w:val="24"/>
        </w:rPr>
        <w:t xml:space="preserve">Physical Requirements: </w:t>
      </w:r>
    </w:p>
    <w:p w14:paraId="54511EBA" w14:textId="1F60E7D5" w:rsidR="00D746E8" w:rsidRPr="00A6315F" w:rsidRDefault="43EE8C4A" w:rsidP="580B9569">
      <w:pPr>
        <w:pStyle w:val="ListParagraph"/>
        <w:numPr>
          <w:ilvl w:val="0"/>
          <w:numId w:val="5"/>
        </w:numPr>
        <w:spacing w:after="0" w:line="240" w:lineRule="auto"/>
        <w:rPr>
          <w:rFonts w:ascii="Arial" w:eastAsia="Arial" w:hAnsi="Arial" w:cs="Arial"/>
          <w:sz w:val="24"/>
          <w:szCs w:val="24"/>
        </w:rPr>
      </w:pPr>
      <w:r w:rsidRPr="00A6315F">
        <w:rPr>
          <w:rFonts w:ascii="Arial" w:eastAsia="Arial" w:hAnsi="Arial" w:cs="Arial"/>
          <w:sz w:val="24"/>
          <w:szCs w:val="24"/>
        </w:rPr>
        <w:t xml:space="preserve">May vary </w:t>
      </w:r>
      <w:r w:rsidR="00EB4128">
        <w:rPr>
          <w:rFonts w:ascii="Arial" w:eastAsia="Arial" w:hAnsi="Arial" w:cs="Arial"/>
          <w:sz w:val="24"/>
          <w:szCs w:val="24"/>
        </w:rPr>
        <w:t>with research area</w:t>
      </w:r>
      <w:r w:rsidRPr="00A6315F">
        <w:rPr>
          <w:rFonts w:ascii="Arial" w:eastAsia="Arial" w:hAnsi="Arial" w:cs="Arial"/>
          <w:sz w:val="24"/>
          <w:szCs w:val="24"/>
        </w:rPr>
        <w:t xml:space="preserve">. </w:t>
      </w:r>
    </w:p>
    <w:p w14:paraId="57E2FF35" w14:textId="77777777" w:rsidR="00A6315F" w:rsidRPr="00A6315F" w:rsidRDefault="00A6315F" w:rsidP="00A6315F">
      <w:pPr>
        <w:spacing w:after="0" w:line="240" w:lineRule="auto"/>
        <w:rPr>
          <w:rFonts w:ascii="Arial" w:eastAsia="Arial" w:hAnsi="Arial" w:cs="Arial"/>
          <w:sz w:val="24"/>
          <w:szCs w:val="24"/>
        </w:rPr>
      </w:pPr>
    </w:p>
    <w:p w14:paraId="7F688A30" w14:textId="11968E6F" w:rsidR="43EE8C4A" w:rsidRPr="00A6315F" w:rsidRDefault="43EE8C4A" w:rsidP="00A6315F">
      <w:pPr>
        <w:spacing w:after="0" w:line="240" w:lineRule="auto"/>
        <w:rPr>
          <w:rFonts w:ascii="Arial" w:eastAsia="Arial" w:hAnsi="Arial" w:cs="Arial"/>
          <w:sz w:val="24"/>
          <w:szCs w:val="24"/>
        </w:rPr>
      </w:pPr>
      <w:r w:rsidRPr="00A6315F">
        <w:rPr>
          <w:rFonts w:ascii="Arial" w:eastAsia="Arial" w:hAnsi="Arial" w:cs="Arial"/>
          <w:b/>
          <w:bCs/>
          <w:sz w:val="24"/>
          <w:szCs w:val="24"/>
        </w:rPr>
        <w:t>Other Requirements and Factors:</w:t>
      </w:r>
    </w:p>
    <w:p w14:paraId="54494F60" w14:textId="44055A7E" w:rsidR="43EE8C4A" w:rsidRPr="00A6315F" w:rsidRDefault="43EE8C4A" w:rsidP="580B9569">
      <w:pPr>
        <w:pStyle w:val="ListParagraph"/>
        <w:numPr>
          <w:ilvl w:val="0"/>
          <w:numId w:val="3"/>
        </w:numPr>
        <w:spacing w:after="0" w:line="240" w:lineRule="auto"/>
        <w:rPr>
          <w:rFonts w:ascii="Arial" w:eastAsia="Arial" w:hAnsi="Arial" w:cs="Arial"/>
          <w:sz w:val="24"/>
          <w:szCs w:val="24"/>
        </w:rPr>
      </w:pPr>
      <w:r w:rsidRPr="00A6315F">
        <w:rPr>
          <w:rFonts w:ascii="Arial" w:eastAsia="Arial" w:hAnsi="Arial" w:cs="Arial"/>
          <w:sz w:val="24"/>
          <w:szCs w:val="24"/>
        </w:rPr>
        <w:t xml:space="preserve">May have to work on the weekend and/or after normal hours. </w:t>
      </w:r>
    </w:p>
    <w:p w14:paraId="16197558" w14:textId="4AF02880" w:rsidR="00516A01" w:rsidRPr="00AF0812" w:rsidRDefault="43EE8C4A" w:rsidP="00AF0812">
      <w:pPr>
        <w:pStyle w:val="ListParagraph"/>
        <w:numPr>
          <w:ilvl w:val="0"/>
          <w:numId w:val="3"/>
        </w:numPr>
        <w:spacing w:after="0" w:line="240" w:lineRule="auto"/>
        <w:rPr>
          <w:rFonts w:ascii="Arial" w:eastAsia="Arial" w:hAnsi="Arial" w:cs="Arial"/>
          <w:sz w:val="24"/>
          <w:szCs w:val="24"/>
        </w:rPr>
      </w:pPr>
      <w:r w:rsidRPr="00A6315F">
        <w:rPr>
          <w:rFonts w:ascii="Arial" w:eastAsia="Arial" w:hAnsi="Arial" w:cs="Arial"/>
          <w:sz w:val="24"/>
          <w:szCs w:val="24"/>
        </w:rPr>
        <w:t>May travel as required.</w:t>
      </w:r>
    </w:p>
    <w:p w14:paraId="73109312" w14:textId="77777777" w:rsidR="00A6315F" w:rsidRPr="00A6315F" w:rsidRDefault="00A6315F" w:rsidP="00A6315F">
      <w:pPr>
        <w:pStyle w:val="ListParagraph"/>
        <w:spacing w:after="0" w:line="259" w:lineRule="auto"/>
        <w:rPr>
          <w:rFonts w:ascii="Arial" w:eastAsia="Arial" w:hAnsi="Arial" w:cs="Arial"/>
          <w:sz w:val="24"/>
          <w:szCs w:val="24"/>
        </w:rPr>
      </w:pPr>
    </w:p>
    <w:p w14:paraId="5678EF56" w14:textId="276466F2" w:rsidR="3B2E75D1" w:rsidRPr="00A6315F" w:rsidRDefault="3B2E75D1" w:rsidP="170C4589">
      <w:pPr>
        <w:spacing w:after="0" w:line="240" w:lineRule="auto"/>
        <w:rPr>
          <w:rFonts w:ascii="Arial" w:hAnsi="Arial" w:cs="Arial"/>
          <w:sz w:val="24"/>
          <w:szCs w:val="24"/>
        </w:rPr>
      </w:pPr>
      <w:r w:rsidRPr="00A6315F">
        <w:rPr>
          <w:rFonts w:ascii="Arial" w:eastAsia="Times New Roman" w:hAnsi="Arial" w:cs="Arial"/>
          <w:b/>
          <w:bCs/>
          <w:sz w:val="24"/>
          <w:szCs w:val="24"/>
        </w:rPr>
        <w:t xml:space="preserve">Is this </w:t>
      </w:r>
      <w:r w:rsidR="000C2DA6" w:rsidRPr="00A6315F">
        <w:rPr>
          <w:rFonts w:ascii="Arial" w:eastAsia="Times New Roman" w:hAnsi="Arial" w:cs="Arial"/>
          <w:b/>
          <w:bCs/>
          <w:sz w:val="24"/>
          <w:szCs w:val="24"/>
        </w:rPr>
        <w:t>role</w:t>
      </w:r>
      <w:r w:rsidRPr="00A6315F">
        <w:rPr>
          <w:rFonts w:ascii="Arial" w:eastAsia="Times New Roman" w:hAnsi="Arial" w:cs="Arial"/>
          <w:b/>
          <w:bCs/>
          <w:sz w:val="24"/>
          <w:szCs w:val="24"/>
        </w:rPr>
        <w:t xml:space="preserve"> ORP Eligible? If so, it needs to meet the criteria on the </w:t>
      </w:r>
      <w:hyperlink r:id="rId13">
        <w:r w:rsidRPr="00A6315F">
          <w:rPr>
            <w:rStyle w:val="Hyperlink"/>
            <w:rFonts w:ascii="Arial" w:eastAsia="Times New Roman" w:hAnsi="Arial" w:cs="Arial"/>
            <w:b/>
            <w:bCs/>
            <w:color w:val="auto"/>
            <w:sz w:val="24"/>
            <w:szCs w:val="24"/>
          </w:rPr>
          <w:t>Rules and Regulations of the Texas Higher Education Coordinating Board</w:t>
        </w:r>
      </w:hyperlink>
      <w:r w:rsidRPr="00A6315F">
        <w:rPr>
          <w:rFonts w:ascii="Arial" w:eastAsia="Times New Roman" w:hAnsi="Arial" w:cs="Arial"/>
          <w:b/>
          <w:bCs/>
          <w:sz w:val="24"/>
          <w:szCs w:val="24"/>
        </w:rPr>
        <w:t xml:space="preserve">. </w:t>
      </w:r>
    </w:p>
    <w:p w14:paraId="165AE153" w14:textId="6D506557" w:rsidR="00EC59AF" w:rsidRPr="00A6315F" w:rsidRDefault="00904AB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0C5276" w:rsidRPr="00A6315F">
            <w:rPr>
              <w:rFonts w:ascii="Segoe UI Symbol" w:eastAsia="MS Gothic" w:hAnsi="Segoe UI Symbol" w:cs="Segoe UI Symbol"/>
              <w:b/>
              <w:bCs/>
              <w:sz w:val="24"/>
              <w:szCs w:val="24"/>
            </w:rPr>
            <w:t>☒</w:t>
          </w:r>
        </w:sdtContent>
      </w:sdt>
      <w:r w:rsidR="2BE3CB89" w:rsidRPr="00A6315F">
        <w:rPr>
          <w:rFonts w:ascii="Arial" w:eastAsia="Times New Roman" w:hAnsi="Arial" w:cs="Arial"/>
          <w:b/>
          <w:bCs/>
          <w:sz w:val="24"/>
          <w:szCs w:val="24"/>
        </w:rPr>
        <w:t xml:space="preserve"> </w:t>
      </w:r>
      <w:r w:rsidR="00EC59AF" w:rsidRPr="00A6315F">
        <w:rPr>
          <w:rFonts w:ascii="Arial" w:eastAsia="Times New Roman" w:hAnsi="Arial" w:cs="Arial"/>
          <w:b/>
          <w:bCs/>
          <w:sz w:val="24"/>
          <w:szCs w:val="24"/>
        </w:rPr>
        <w:t>Yes</w:t>
      </w:r>
    </w:p>
    <w:p w14:paraId="1E5A3139" w14:textId="7D9953FA" w:rsidR="00EC59AF" w:rsidRPr="00A6315F" w:rsidRDefault="00904AB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0C5276" w:rsidRPr="00A6315F">
            <w:rPr>
              <w:rFonts w:ascii="Segoe UI Symbol" w:eastAsia="MS Gothic" w:hAnsi="Segoe UI Symbol" w:cs="Segoe UI Symbol"/>
              <w:b/>
              <w:sz w:val="24"/>
              <w:szCs w:val="24"/>
            </w:rPr>
            <w:t>☐</w:t>
          </w:r>
        </w:sdtContent>
      </w:sdt>
      <w:r w:rsidR="00EC59AF" w:rsidRPr="00A6315F">
        <w:rPr>
          <w:rFonts w:ascii="Arial" w:eastAsia="Times New Roman" w:hAnsi="Arial" w:cs="Arial"/>
          <w:b/>
          <w:sz w:val="24"/>
          <w:szCs w:val="24"/>
        </w:rPr>
        <w:t xml:space="preserve"> No</w:t>
      </w:r>
    </w:p>
    <w:p w14:paraId="3FD56218" w14:textId="77777777" w:rsidR="00EA447A" w:rsidRPr="00A6315F"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A6315F" w:rsidRDefault="00EC59AF" w:rsidP="00FF56A9">
      <w:pPr>
        <w:shd w:val="clear" w:color="auto" w:fill="FFFFFF"/>
        <w:spacing w:after="0" w:line="240" w:lineRule="auto"/>
        <w:rPr>
          <w:rFonts w:ascii="Arial" w:eastAsia="Times New Roman" w:hAnsi="Arial" w:cs="Arial"/>
          <w:b/>
          <w:sz w:val="24"/>
          <w:szCs w:val="24"/>
        </w:rPr>
      </w:pPr>
      <w:r w:rsidRPr="00A6315F">
        <w:rPr>
          <w:rFonts w:ascii="Arial" w:eastAsia="Times New Roman" w:hAnsi="Arial" w:cs="Arial"/>
          <w:b/>
          <w:sz w:val="24"/>
          <w:szCs w:val="24"/>
        </w:rPr>
        <w:lastRenderedPageBreak/>
        <w:t>Does this classification have the a</w:t>
      </w:r>
      <w:r w:rsidR="00EA447A" w:rsidRPr="00A6315F">
        <w:rPr>
          <w:rFonts w:ascii="Arial" w:eastAsia="Times New Roman" w:hAnsi="Arial" w:cs="Arial"/>
          <w:b/>
          <w:sz w:val="24"/>
          <w:szCs w:val="24"/>
        </w:rPr>
        <w:t xml:space="preserve">bility to work from an </w:t>
      </w:r>
      <w:r w:rsidRPr="00A6315F">
        <w:rPr>
          <w:rFonts w:ascii="Arial" w:eastAsia="Times New Roman" w:hAnsi="Arial" w:cs="Arial"/>
          <w:b/>
          <w:sz w:val="24"/>
          <w:szCs w:val="24"/>
        </w:rPr>
        <w:t>alternative work location?</w:t>
      </w:r>
    </w:p>
    <w:p w14:paraId="1C3E5CFC" w14:textId="611CCBA8" w:rsidR="00EA447A" w:rsidRPr="00A6315F" w:rsidRDefault="00904AB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FC4896" w:rsidRPr="00A6315F">
            <w:rPr>
              <w:rFonts w:ascii="Segoe UI Symbol" w:eastAsia="MS Gothic" w:hAnsi="Segoe UI Symbol" w:cs="Segoe UI Symbol"/>
              <w:b/>
              <w:sz w:val="24"/>
              <w:szCs w:val="24"/>
            </w:rPr>
            <w:t>☒</w:t>
          </w:r>
        </w:sdtContent>
      </w:sdt>
      <w:r w:rsidR="00EA447A" w:rsidRPr="00A6315F">
        <w:rPr>
          <w:rFonts w:ascii="Arial" w:eastAsia="Times New Roman" w:hAnsi="Arial" w:cs="Arial"/>
          <w:b/>
          <w:sz w:val="24"/>
          <w:szCs w:val="24"/>
        </w:rPr>
        <w:t xml:space="preserve"> Yes</w:t>
      </w:r>
    </w:p>
    <w:p w14:paraId="7E8C3D24" w14:textId="3716C19B" w:rsidR="00EA447A" w:rsidRPr="00A6315F" w:rsidRDefault="00904AB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A6315F">
            <w:rPr>
              <w:rFonts w:ascii="Segoe UI Symbol" w:eastAsia="MS Gothic" w:hAnsi="Segoe UI Symbol" w:cs="Segoe UI Symbol"/>
              <w:b/>
              <w:sz w:val="24"/>
              <w:szCs w:val="24"/>
            </w:rPr>
            <w:t>☐</w:t>
          </w:r>
        </w:sdtContent>
      </w:sdt>
      <w:r w:rsidR="00EA447A" w:rsidRPr="00A6315F">
        <w:rPr>
          <w:rFonts w:ascii="Arial" w:eastAsia="Times New Roman" w:hAnsi="Arial" w:cs="Arial"/>
          <w:b/>
          <w:sz w:val="24"/>
          <w:szCs w:val="24"/>
        </w:rPr>
        <w:t xml:space="preserve"> No</w:t>
      </w:r>
    </w:p>
    <w:p w14:paraId="3D14E627" w14:textId="6B160E7E" w:rsidR="320636C5" w:rsidRDefault="320636C5" w:rsidP="320636C5">
      <w:pPr>
        <w:spacing w:after="0" w:line="240" w:lineRule="auto"/>
        <w:rPr>
          <w:rFonts w:ascii="Arial" w:eastAsia="Times New Roman" w:hAnsi="Arial" w:cs="Arial"/>
          <w:b/>
          <w:bCs/>
        </w:rPr>
      </w:pPr>
    </w:p>
    <w:sectPr w:rsidR="320636C5" w:rsidSect="00741B6F">
      <w:headerReference w:type="default" r:id="rId14"/>
      <w:footerReference w:type="default" r:id="rId15"/>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6103" w14:textId="77777777" w:rsidR="007B741E" w:rsidRDefault="007B741E" w:rsidP="005C7886">
      <w:pPr>
        <w:spacing w:after="0" w:line="240" w:lineRule="auto"/>
      </w:pPr>
      <w:r>
        <w:separator/>
      </w:r>
    </w:p>
  </w:endnote>
  <w:endnote w:type="continuationSeparator" w:id="0">
    <w:p w14:paraId="29C973D5" w14:textId="77777777" w:rsidR="007B741E" w:rsidRDefault="007B741E" w:rsidP="005C7886">
      <w:pPr>
        <w:spacing w:after="0" w:line="240" w:lineRule="auto"/>
      </w:pPr>
      <w:r>
        <w:continuationSeparator/>
      </w:r>
    </w:p>
  </w:endnote>
  <w:endnote w:type="continuationNotice" w:id="1">
    <w:p w14:paraId="70790DC3" w14:textId="77777777" w:rsidR="007B741E" w:rsidRDefault="007B7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EB84ACB" w14:textId="431AC166" w:rsidR="00AE2A52" w:rsidRPr="001B1329" w:rsidRDefault="00AE2A52" w:rsidP="00AE2A52">
    <w:pPr>
      <w:pStyle w:val="Heading1"/>
      <w:ind w:left="-630" w:right="-360"/>
      <w:jc w:val="left"/>
      <w:rPr>
        <w:rFonts w:ascii="Arial" w:hAnsi="Arial" w:cs="Arial"/>
        <w:b w:val="0"/>
        <w:sz w:val="16"/>
        <w:szCs w:val="16"/>
      </w:rPr>
    </w:pPr>
    <w:r>
      <w:rPr>
        <w:rFonts w:ascii="Arial" w:hAnsi="Arial" w:cs="Arial"/>
        <w:b w:val="0"/>
        <w:sz w:val="16"/>
        <w:szCs w:val="16"/>
      </w:rPr>
      <w:t>Texas A&amp;M University Research Scientist Standard Job Description</w:t>
    </w:r>
    <w:r>
      <w:rPr>
        <w:rFonts w:ascii="Arial" w:hAnsi="Arial" w:cs="Arial"/>
        <w:b w:val="0"/>
        <w:sz w:val="16"/>
        <w:szCs w:val="16"/>
      </w:rPr>
      <w:br/>
      <w:t>revised 09/30/2024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5F1E" w14:textId="77777777" w:rsidR="007B741E" w:rsidRDefault="007B741E" w:rsidP="005C7886">
      <w:pPr>
        <w:spacing w:after="0" w:line="240" w:lineRule="auto"/>
      </w:pPr>
      <w:r>
        <w:separator/>
      </w:r>
    </w:p>
  </w:footnote>
  <w:footnote w:type="continuationSeparator" w:id="0">
    <w:p w14:paraId="3ACBF9FD" w14:textId="77777777" w:rsidR="007B741E" w:rsidRDefault="007B741E" w:rsidP="005C7886">
      <w:pPr>
        <w:spacing w:after="0" w:line="240" w:lineRule="auto"/>
      </w:pPr>
      <w:r>
        <w:continuationSeparator/>
      </w:r>
    </w:p>
  </w:footnote>
  <w:footnote w:type="continuationNotice" w:id="1">
    <w:p w14:paraId="0A859216" w14:textId="77777777" w:rsidR="007B741E" w:rsidRDefault="007B7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04DAC3B"/>
    <w:multiLevelType w:val="hybridMultilevel"/>
    <w:tmpl w:val="AE0CA8B2"/>
    <w:lvl w:ilvl="0" w:tplc="1E1A1946">
      <w:start w:val="1"/>
      <w:numFmt w:val="bullet"/>
      <w:lvlText w:val=""/>
      <w:lvlJc w:val="left"/>
      <w:pPr>
        <w:ind w:left="720" w:hanging="360"/>
      </w:pPr>
      <w:rPr>
        <w:rFonts w:ascii="Symbol" w:hAnsi="Symbol" w:hint="default"/>
      </w:rPr>
    </w:lvl>
    <w:lvl w:ilvl="1" w:tplc="FD5EC15C">
      <w:start w:val="1"/>
      <w:numFmt w:val="bullet"/>
      <w:lvlText w:val="o"/>
      <w:lvlJc w:val="left"/>
      <w:pPr>
        <w:ind w:left="1440" w:hanging="360"/>
      </w:pPr>
      <w:rPr>
        <w:rFonts w:ascii="Courier New" w:hAnsi="Courier New" w:hint="default"/>
      </w:rPr>
    </w:lvl>
    <w:lvl w:ilvl="2" w:tplc="8A322E2E">
      <w:start w:val="1"/>
      <w:numFmt w:val="bullet"/>
      <w:lvlText w:val=""/>
      <w:lvlJc w:val="left"/>
      <w:pPr>
        <w:ind w:left="2160" w:hanging="360"/>
      </w:pPr>
      <w:rPr>
        <w:rFonts w:ascii="Wingdings" w:hAnsi="Wingdings" w:hint="default"/>
      </w:rPr>
    </w:lvl>
    <w:lvl w:ilvl="3" w:tplc="FFD4EF0A">
      <w:start w:val="1"/>
      <w:numFmt w:val="bullet"/>
      <w:lvlText w:val=""/>
      <w:lvlJc w:val="left"/>
      <w:pPr>
        <w:ind w:left="2880" w:hanging="360"/>
      </w:pPr>
      <w:rPr>
        <w:rFonts w:ascii="Symbol" w:hAnsi="Symbol" w:hint="default"/>
      </w:rPr>
    </w:lvl>
    <w:lvl w:ilvl="4" w:tplc="D5A6BC4C">
      <w:start w:val="1"/>
      <w:numFmt w:val="bullet"/>
      <w:lvlText w:val="o"/>
      <w:lvlJc w:val="left"/>
      <w:pPr>
        <w:ind w:left="3600" w:hanging="360"/>
      </w:pPr>
      <w:rPr>
        <w:rFonts w:ascii="Courier New" w:hAnsi="Courier New" w:hint="default"/>
      </w:rPr>
    </w:lvl>
    <w:lvl w:ilvl="5" w:tplc="637CE536">
      <w:start w:val="1"/>
      <w:numFmt w:val="bullet"/>
      <w:lvlText w:val=""/>
      <w:lvlJc w:val="left"/>
      <w:pPr>
        <w:ind w:left="4320" w:hanging="360"/>
      </w:pPr>
      <w:rPr>
        <w:rFonts w:ascii="Wingdings" w:hAnsi="Wingdings" w:hint="default"/>
      </w:rPr>
    </w:lvl>
    <w:lvl w:ilvl="6" w:tplc="CD62BADA">
      <w:start w:val="1"/>
      <w:numFmt w:val="bullet"/>
      <w:lvlText w:val=""/>
      <w:lvlJc w:val="left"/>
      <w:pPr>
        <w:ind w:left="5040" w:hanging="360"/>
      </w:pPr>
      <w:rPr>
        <w:rFonts w:ascii="Symbol" w:hAnsi="Symbol" w:hint="default"/>
      </w:rPr>
    </w:lvl>
    <w:lvl w:ilvl="7" w:tplc="D2ACC186">
      <w:start w:val="1"/>
      <w:numFmt w:val="bullet"/>
      <w:lvlText w:val="o"/>
      <w:lvlJc w:val="left"/>
      <w:pPr>
        <w:ind w:left="5760" w:hanging="360"/>
      </w:pPr>
      <w:rPr>
        <w:rFonts w:ascii="Courier New" w:hAnsi="Courier New" w:hint="default"/>
      </w:rPr>
    </w:lvl>
    <w:lvl w:ilvl="8" w:tplc="A2F63BA8">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0C66B58D"/>
    <w:multiLevelType w:val="hybridMultilevel"/>
    <w:tmpl w:val="DDDCCDE6"/>
    <w:lvl w:ilvl="0" w:tplc="79C28498">
      <w:start w:val="1"/>
      <w:numFmt w:val="bullet"/>
      <w:lvlText w:val=""/>
      <w:lvlJc w:val="left"/>
      <w:pPr>
        <w:ind w:left="720" w:hanging="360"/>
      </w:pPr>
      <w:rPr>
        <w:rFonts w:ascii="Symbol" w:hAnsi="Symbol" w:hint="default"/>
      </w:rPr>
    </w:lvl>
    <w:lvl w:ilvl="1" w:tplc="592071FA">
      <w:start w:val="1"/>
      <w:numFmt w:val="bullet"/>
      <w:lvlText w:val="o"/>
      <w:lvlJc w:val="left"/>
      <w:pPr>
        <w:ind w:left="1440" w:hanging="360"/>
      </w:pPr>
      <w:rPr>
        <w:rFonts w:ascii="Courier New" w:hAnsi="Courier New" w:hint="default"/>
      </w:rPr>
    </w:lvl>
    <w:lvl w:ilvl="2" w:tplc="15FCB8F6">
      <w:start w:val="1"/>
      <w:numFmt w:val="bullet"/>
      <w:lvlText w:val=""/>
      <w:lvlJc w:val="left"/>
      <w:pPr>
        <w:ind w:left="2160" w:hanging="360"/>
      </w:pPr>
      <w:rPr>
        <w:rFonts w:ascii="Wingdings" w:hAnsi="Wingdings" w:hint="default"/>
      </w:rPr>
    </w:lvl>
    <w:lvl w:ilvl="3" w:tplc="3C2E24FA">
      <w:start w:val="1"/>
      <w:numFmt w:val="bullet"/>
      <w:lvlText w:val=""/>
      <w:lvlJc w:val="left"/>
      <w:pPr>
        <w:ind w:left="2880" w:hanging="360"/>
      </w:pPr>
      <w:rPr>
        <w:rFonts w:ascii="Symbol" w:hAnsi="Symbol" w:hint="default"/>
      </w:rPr>
    </w:lvl>
    <w:lvl w:ilvl="4" w:tplc="0A52627A">
      <w:start w:val="1"/>
      <w:numFmt w:val="bullet"/>
      <w:lvlText w:val="o"/>
      <w:lvlJc w:val="left"/>
      <w:pPr>
        <w:ind w:left="3600" w:hanging="360"/>
      </w:pPr>
      <w:rPr>
        <w:rFonts w:ascii="Courier New" w:hAnsi="Courier New" w:hint="default"/>
      </w:rPr>
    </w:lvl>
    <w:lvl w:ilvl="5" w:tplc="733E9F30">
      <w:start w:val="1"/>
      <w:numFmt w:val="bullet"/>
      <w:lvlText w:val=""/>
      <w:lvlJc w:val="left"/>
      <w:pPr>
        <w:ind w:left="4320" w:hanging="360"/>
      </w:pPr>
      <w:rPr>
        <w:rFonts w:ascii="Wingdings" w:hAnsi="Wingdings" w:hint="default"/>
      </w:rPr>
    </w:lvl>
    <w:lvl w:ilvl="6" w:tplc="99945B66">
      <w:start w:val="1"/>
      <w:numFmt w:val="bullet"/>
      <w:lvlText w:val=""/>
      <w:lvlJc w:val="left"/>
      <w:pPr>
        <w:ind w:left="5040" w:hanging="360"/>
      </w:pPr>
      <w:rPr>
        <w:rFonts w:ascii="Symbol" w:hAnsi="Symbol" w:hint="default"/>
      </w:rPr>
    </w:lvl>
    <w:lvl w:ilvl="7" w:tplc="E09C60A4">
      <w:start w:val="1"/>
      <w:numFmt w:val="bullet"/>
      <w:lvlText w:val="o"/>
      <w:lvlJc w:val="left"/>
      <w:pPr>
        <w:ind w:left="5760" w:hanging="360"/>
      </w:pPr>
      <w:rPr>
        <w:rFonts w:ascii="Courier New" w:hAnsi="Courier New" w:hint="default"/>
      </w:rPr>
    </w:lvl>
    <w:lvl w:ilvl="8" w:tplc="FC46AC4C">
      <w:start w:val="1"/>
      <w:numFmt w:val="bullet"/>
      <w:lvlText w:val=""/>
      <w:lvlJc w:val="left"/>
      <w:pPr>
        <w:ind w:left="6480" w:hanging="360"/>
      </w:pPr>
      <w:rPr>
        <w:rFonts w:ascii="Wingdings" w:hAnsi="Wingdings" w:hint="default"/>
      </w:rPr>
    </w:lvl>
  </w:abstractNum>
  <w:abstractNum w:abstractNumId="8" w15:restartNumberingAfterBreak="0">
    <w:nsid w:val="0E271452"/>
    <w:multiLevelType w:val="hybridMultilevel"/>
    <w:tmpl w:val="A026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7C55F"/>
    <w:multiLevelType w:val="hybridMultilevel"/>
    <w:tmpl w:val="8474D462"/>
    <w:lvl w:ilvl="0" w:tplc="36E8CB0A">
      <w:start w:val="1"/>
      <w:numFmt w:val="bullet"/>
      <w:lvlText w:val=""/>
      <w:lvlJc w:val="left"/>
      <w:pPr>
        <w:ind w:left="720" w:hanging="360"/>
      </w:pPr>
      <w:rPr>
        <w:rFonts w:ascii="Symbol" w:hAnsi="Symbol" w:hint="default"/>
      </w:rPr>
    </w:lvl>
    <w:lvl w:ilvl="1" w:tplc="BCA8FD16">
      <w:start w:val="1"/>
      <w:numFmt w:val="bullet"/>
      <w:lvlText w:val="o"/>
      <w:lvlJc w:val="left"/>
      <w:pPr>
        <w:ind w:left="1440" w:hanging="360"/>
      </w:pPr>
      <w:rPr>
        <w:rFonts w:ascii="Courier New" w:hAnsi="Courier New" w:hint="default"/>
      </w:rPr>
    </w:lvl>
    <w:lvl w:ilvl="2" w:tplc="F8BAA624">
      <w:start w:val="1"/>
      <w:numFmt w:val="bullet"/>
      <w:lvlText w:val=""/>
      <w:lvlJc w:val="left"/>
      <w:pPr>
        <w:ind w:left="2160" w:hanging="360"/>
      </w:pPr>
      <w:rPr>
        <w:rFonts w:ascii="Wingdings" w:hAnsi="Wingdings" w:hint="default"/>
      </w:rPr>
    </w:lvl>
    <w:lvl w:ilvl="3" w:tplc="62B2B8BC">
      <w:start w:val="1"/>
      <w:numFmt w:val="bullet"/>
      <w:lvlText w:val=""/>
      <w:lvlJc w:val="left"/>
      <w:pPr>
        <w:ind w:left="2880" w:hanging="360"/>
      </w:pPr>
      <w:rPr>
        <w:rFonts w:ascii="Symbol" w:hAnsi="Symbol" w:hint="default"/>
      </w:rPr>
    </w:lvl>
    <w:lvl w:ilvl="4" w:tplc="A476E170">
      <w:start w:val="1"/>
      <w:numFmt w:val="bullet"/>
      <w:lvlText w:val="o"/>
      <w:lvlJc w:val="left"/>
      <w:pPr>
        <w:ind w:left="3600" w:hanging="360"/>
      </w:pPr>
      <w:rPr>
        <w:rFonts w:ascii="Courier New" w:hAnsi="Courier New" w:hint="default"/>
      </w:rPr>
    </w:lvl>
    <w:lvl w:ilvl="5" w:tplc="140A0C66">
      <w:start w:val="1"/>
      <w:numFmt w:val="bullet"/>
      <w:lvlText w:val=""/>
      <w:lvlJc w:val="left"/>
      <w:pPr>
        <w:ind w:left="4320" w:hanging="360"/>
      </w:pPr>
      <w:rPr>
        <w:rFonts w:ascii="Wingdings" w:hAnsi="Wingdings" w:hint="default"/>
      </w:rPr>
    </w:lvl>
    <w:lvl w:ilvl="6" w:tplc="E2D6C496">
      <w:start w:val="1"/>
      <w:numFmt w:val="bullet"/>
      <w:lvlText w:val=""/>
      <w:lvlJc w:val="left"/>
      <w:pPr>
        <w:ind w:left="5040" w:hanging="360"/>
      </w:pPr>
      <w:rPr>
        <w:rFonts w:ascii="Symbol" w:hAnsi="Symbol" w:hint="default"/>
      </w:rPr>
    </w:lvl>
    <w:lvl w:ilvl="7" w:tplc="605890D4">
      <w:start w:val="1"/>
      <w:numFmt w:val="bullet"/>
      <w:lvlText w:val="o"/>
      <w:lvlJc w:val="left"/>
      <w:pPr>
        <w:ind w:left="5760" w:hanging="360"/>
      </w:pPr>
      <w:rPr>
        <w:rFonts w:ascii="Courier New" w:hAnsi="Courier New" w:hint="default"/>
      </w:rPr>
    </w:lvl>
    <w:lvl w:ilvl="8" w:tplc="7E282418">
      <w:start w:val="1"/>
      <w:numFmt w:val="bullet"/>
      <w:lvlText w:val=""/>
      <w:lvlJc w:val="left"/>
      <w:pPr>
        <w:ind w:left="6480" w:hanging="360"/>
      </w:pPr>
      <w:rPr>
        <w:rFonts w:ascii="Wingdings" w:hAnsi="Wingdings" w:hint="default"/>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73EBD4"/>
    <w:multiLevelType w:val="hybridMultilevel"/>
    <w:tmpl w:val="6562E3FE"/>
    <w:lvl w:ilvl="0" w:tplc="4B54507E">
      <w:start w:val="1"/>
      <w:numFmt w:val="bullet"/>
      <w:lvlText w:val=""/>
      <w:lvlJc w:val="left"/>
      <w:pPr>
        <w:ind w:left="720" w:hanging="360"/>
      </w:pPr>
      <w:rPr>
        <w:rFonts w:ascii="Symbol" w:hAnsi="Symbol" w:hint="default"/>
      </w:rPr>
    </w:lvl>
    <w:lvl w:ilvl="1" w:tplc="7C88E376">
      <w:start w:val="1"/>
      <w:numFmt w:val="bullet"/>
      <w:lvlText w:val="o"/>
      <w:lvlJc w:val="left"/>
      <w:pPr>
        <w:ind w:left="1440" w:hanging="360"/>
      </w:pPr>
      <w:rPr>
        <w:rFonts w:ascii="Courier New" w:hAnsi="Courier New" w:hint="default"/>
      </w:rPr>
    </w:lvl>
    <w:lvl w:ilvl="2" w:tplc="C86EC766">
      <w:start w:val="1"/>
      <w:numFmt w:val="bullet"/>
      <w:lvlText w:val=""/>
      <w:lvlJc w:val="left"/>
      <w:pPr>
        <w:ind w:left="2160" w:hanging="360"/>
      </w:pPr>
      <w:rPr>
        <w:rFonts w:ascii="Wingdings" w:hAnsi="Wingdings" w:hint="default"/>
      </w:rPr>
    </w:lvl>
    <w:lvl w:ilvl="3" w:tplc="1994A0E4">
      <w:start w:val="1"/>
      <w:numFmt w:val="bullet"/>
      <w:lvlText w:val=""/>
      <w:lvlJc w:val="left"/>
      <w:pPr>
        <w:ind w:left="2880" w:hanging="360"/>
      </w:pPr>
      <w:rPr>
        <w:rFonts w:ascii="Symbol" w:hAnsi="Symbol" w:hint="default"/>
      </w:rPr>
    </w:lvl>
    <w:lvl w:ilvl="4" w:tplc="C3984E3C">
      <w:start w:val="1"/>
      <w:numFmt w:val="bullet"/>
      <w:lvlText w:val="o"/>
      <w:lvlJc w:val="left"/>
      <w:pPr>
        <w:ind w:left="3600" w:hanging="360"/>
      </w:pPr>
      <w:rPr>
        <w:rFonts w:ascii="Courier New" w:hAnsi="Courier New" w:hint="default"/>
      </w:rPr>
    </w:lvl>
    <w:lvl w:ilvl="5" w:tplc="A300D7D2">
      <w:start w:val="1"/>
      <w:numFmt w:val="bullet"/>
      <w:lvlText w:val=""/>
      <w:lvlJc w:val="left"/>
      <w:pPr>
        <w:ind w:left="4320" w:hanging="360"/>
      </w:pPr>
      <w:rPr>
        <w:rFonts w:ascii="Wingdings" w:hAnsi="Wingdings" w:hint="default"/>
      </w:rPr>
    </w:lvl>
    <w:lvl w:ilvl="6" w:tplc="4CE43AF6">
      <w:start w:val="1"/>
      <w:numFmt w:val="bullet"/>
      <w:lvlText w:val=""/>
      <w:lvlJc w:val="left"/>
      <w:pPr>
        <w:ind w:left="5040" w:hanging="360"/>
      </w:pPr>
      <w:rPr>
        <w:rFonts w:ascii="Symbol" w:hAnsi="Symbol" w:hint="default"/>
      </w:rPr>
    </w:lvl>
    <w:lvl w:ilvl="7" w:tplc="7CDC9976">
      <w:start w:val="1"/>
      <w:numFmt w:val="bullet"/>
      <w:lvlText w:val="o"/>
      <w:lvlJc w:val="left"/>
      <w:pPr>
        <w:ind w:left="5760" w:hanging="360"/>
      </w:pPr>
      <w:rPr>
        <w:rFonts w:ascii="Courier New" w:hAnsi="Courier New" w:hint="default"/>
      </w:rPr>
    </w:lvl>
    <w:lvl w:ilvl="8" w:tplc="CEE85248">
      <w:start w:val="1"/>
      <w:numFmt w:val="bullet"/>
      <w:lvlText w:val=""/>
      <w:lvlJc w:val="left"/>
      <w:pPr>
        <w:ind w:left="6480" w:hanging="360"/>
      </w:pPr>
      <w:rPr>
        <w:rFonts w:ascii="Wingdings" w:hAnsi="Wingdings"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C3AF6B"/>
    <w:multiLevelType w:val="hybridMultilevel"/>
    <w:tmpl w:val="F170E7A8"/>
    <w:lvl w:ilvl="0" w:tplc="A50AE472">
      <w:start w:val="1"/>
      <w:numFmt w:val="bullet"/>
      <w:lvlText w:val=""/>
      <w:lvlJc w:val="left"/>
      <w:pPr>
        <w:ind w:left="720" w:hanging="360"/>
      </w:pPr>
      <w:rPr>
        <w:rFonts w:ascii="Symbol" w:hAnsi="Symbol" w:hint="default"/>
      </w:rPr>
    </w:lvl>
    <w:lvl w:ilvl="1" w:tplc="7FA204BA">
      <w:start w:val="1"/>
      <w:numFmt w:val="bullet"/>
      <w:lvlText w:val="o"/>
      <w:lvlJc w:val="left"/>
      <w:pPr>
        <w:ind w:left="1440" w:hanging="360"/>
      </w:pPr>
      <w:rPr>
        <w:rFonts w:ascii="Courier New" w:hAnsi="Courier New" w:hint="default"/>
      </w:rPr>
    </w:lvl>
    <w:lvl w:ilvl="2" w:tplc="B3F2D16E">
      <w:start w:val="1"/>
      <w:numFmt w:val="bullet"/>
      <w:lvlText w:val=""/>
      <w:lvlJc w:val="left"/>
      <w:pPr>
        <w:ind w:left="2160" w:hanging="360"/>
      </w:pPr>
      <w:rPr>
        <w:rFonts w:ascii="Wingdings" w:hAnsi="Wingdings" w:hint="default"/>
      </w:rPr>
    </w:lvl>
    <w:lvl w:ilvl="3" w:tplc="F10057E6">
      <w:start w:val="1"/>
      <w:numFmt w:val="bullet"/>
      <w:lvlText w:val=""/>
      <w:lvlJc w:val="left"/>
      <w:pPr>
        <w:ind w:left="2880" w:hanging="360"/>
      </w:pPr>
      <w:rPr>
        <w:rFonts w:ascii="Symbol" w:hAnsi="Symbol" w:hint="default"/>
      </w:rPr>
    </w:lvl>
    <w:lvl w:ilvl="4" w:tplc="976A4C98">
      <w:start w:val="1"/>
      <w:numFmt w:val="bullet"/>
      <w:lvlText w:val="o"/>
      <w:lvlJc w:val="left"/>
      <w:pPr>
        <w:ind w:left="3600" w:hanging="360"/>
      </w:pPr>
      <w:rPr>
        <w:rFonts w:ascii="Courier New" w:hAnsi="Courier New" w:hint="default"/>
      </w:rPr>
    </w:lvl>
    <w:lvl w:ilvl="5" w:tplc="B4581A1A">
      <w:start w:val="1"/>
      <w:numFmt w:val="bullet"/>
      <w:lvlText w:val=""/>
      <w:lvlJc w:val="left"/>
      <w:pPr>
        <w:ind w:left="4320" w:hanging="360"/>
      </w:pPr>
      <w:rPr>
        <w:rFonts w:ascii="Wingdings" w:hAnsi="Wingdings" w:hint="default"/>
      </w:rPr>
    </w:lvl>
    <w:lvl w:ilvl="6" w:tplc="CE5883BC">
      <w:start w:val="1"/>
      <w:numFmt w:val="bullet"/>
      <w:lvlText w:val=""/>
      <w:lvlJc w:val="left"/>
      <w:pPr>
        <w:ind w:left="5040" w:hanging="360"/>
      </w:pPr>
      <w:rPr>
        <w:rFonts w:ascii="Symbol" w:hAnsi="Symbol" w:hint="default"/>
      </w:rPr>
    </w:lvl>
    <w:lvl w:ilvl="7" w:tplc="2716DF56">
      <w:start w:val="1"/>
      <w:numFmt w:val="bullet"/>
      <w:lvlText w:val="o"/>
      <w:lvlJc w:val="left"/>
      <w:pPr>
        <w:ind w:left="5760" w:hanging="360"/>
      </w:pPr>
      <w:rPr>
        <w:rFonts w:ascii="Courier New" w:hAnsi="Courier New" w:hint="default"/>
      </w:rPr>
    </w:lvl>
    <w:lvl w:ilvl="8" w:tplc="9800D424">
      <w:start w:val="1"/>
      <w:numFmt w:val="bullet"/>
      <w:lvlText w:val=""/>
      <w:lvlJc w:val="left"/>
      <w:pPr>
        <w:ind w:left="6480" w:hanging="360"/>
      </w:pPr>
      <w:rPr>
        <w:rFonts w:ascii="Wingdings" w:hAnsi="Wingdings" w:hint="default"/>
      </w:rPr>
    </w:lvl>
  </w:abstractNum>
  <w:abstractNum w:abstractNumId="17" w15:restartNumberingAfterBreak="0">
    <w:nsid w:val="23A53E06"/>
    <w:multiLevelType w:val="hybridMultilevel"/>
    <w:tmpl w:val="2FBE0730"/>
    <w:lvl w:ilvl="0" w:tplc="384C3474">
      <w:start w:val="1"/>
      <w:numFmt w:val="bullet"/>
      <w:lvlText w:val=""/>
      <w:lvlJc w:val="left"/>
      <w:pPr>
        <w:ind w:left="720" w:hanging="360"/>
      </w:pPr>
      <w:rPr>
        <w:rFonts w:ascii="Symbol" w:hAnsi="Symbol" w:hint="default"/>
      </w:rPr>
    </w:lvl>
    <w:lvl w:ilvl="1" w:tplc="9EB4E4DC">
      <w:start w:val="1"/>
      <w:numFmt w:val="bullet"/>
      <w:lvlText w:val="o"/>
      <w:lvlJc w:val="left"/>
      <w:pPr>
        <w:ind w:left="1440" w:hanging="360"/>
      </w:pPr>
      <w:rPr>
        <w:rFonts w:ascii="Courier New" w:hAnsi="Courier New" w:hint="default"/>
      </w:rPr>
    </w:lvl>
    <w:lvl w:ilvl="2" w:tplc="4BD46F22">
      <w:start w:val="1"/>
      <w:numFmt w:val="bullet"/>
      <w:lvlText w:val=""/>
      <w:lvlJc w:val="left"/>
      <w:pPr>
        <w:ind w:left="2160" w:hanging="360"/>
      </w:pPr>
      <w:rPr>
        <w:rFonts w:ascii="Wingdings" w:hAnsi="Wingdings" w:hint="default"/>
      </w:rPr>
    </w:lvl>
    <w:lvl w:ilvl="3" w:tplc="FCF28876">
      <w:start w:val="1"/>
      <w:numFmt w:val="bullet"/>
      <w:lvlText w:val=""/>
      <w:lvlJc w:val="left"/>
      <w:pPr>
        <w:ind w:left="2880" w:hanging="360"/>
      </w:pPr>
      <w:rPr>
        <w:rFonts w:ascii="Symbol" w:hAnsi="Symbol" w:hint="default"/>
      </w:rPr>
    </w:lvl>
    <w:lvl w:ilvl="4" w:tplc="93B85C44">
      <w:start w:val="1"/>
      <w:numFmt w:val="bullet"/>
      <w:lvlText w:val="o"/>
      <w:lvlJc w:val="left"/>
      <w:pPr>
        <w:ind w:left="3600" w:hanging="360"/>
      </w:pPr>
      <w:rPr>
        <w:rFonts w:ascii="Courier New" w:hAnsi="Courier New" w:hint="default"/>
      </w:rPr>
    </w:lvl>
    <w:lvl w:ilvl="5" w:tplc="1FB020EA">
      <w:start w:val="1"/>
      <w:numFmt w:val="bullet"/>
      <w:lvlText w:val=""/>
      <w:lvlJc w:val="left"/>
      <w:pPr>
        <w:ind w:left="4320" w:hanging="360"/>
      </w:pPr>
      <w:rPr>
        <w:rFonts w:ascii="Wingdings" w:hAnsi="Wingdings" w:hint="default"/>
      </w:rPr>
    </w:lvl>
    <w:lvl w:ilvl="6" w:tplc="F872D20C">
      <w:start w:val="1"/>
      <w:numFmt w:val="bullet"/>
      <w:lvlText w:val=""/>
      <w:lvlJc w:val="left"/>
      <w:pPr>
        <w:ind w:left="5040" w:hanging="360"/>
      </w:pPr>
      <w:rPr>
        <w:rFonts w:ascii="Symbol" w:hAnsi="Symbol" w:hint="default"/>
      </w:rPr>
    </w:lvl>
    <w:lvl w:ilvl="7" w:tplc="CA7A552C">
      <w:start w:val="1"/>
      <w:numFmt w:val="bullet"/>
      <w:lvlText w:val="o"/>
      <w:lvlJc w:val="left"/>
      <w:pPr>
        <w:ind w:left="5760" w:hanging="360"/>
      </w:pPr>
      <w:rPr>
        <w:rFonts w:ascii="Courier New" w:hAnsi="Courier New" w:hint="default"/>
      </w:rPr>
    </w:lvl>
    <w:lvl w:ilvl="8" w:tplc="E3667F3E">
      <w:start w:val="1"/>
      <w:numFmt w:val="bullet"/>
      <w:lvlText w:val=""/>
      <w:lvlJc w:val="left"/>
      <w:pPr>
        <w:ind w:left="648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4786D55C"/>
    <w:multiLevelType w:val="hybridMultilevel"/>
    <w:tmpl w:val="23CA6D28"/>
    <w:lvl w:ilvl="0" w:tplc="F8F6BE3E">
      <w:start w:val="1"/>
      <w:numFmt w:val="bullet"/>
      <w:lvlText w:val=""/>
      <w:lvlJc w:val="left"/>
      <w:pPr>
        <w:ind w:left="720" w:hanging="360"/>
      </w:pPr>
      <w:rPr>
        <w:rFonts w:ascii="Symbol" w:hAnsi="Symbol" w:hint="default"/>
      </w:rPr>
    </w:lvl>
    <w:lvl w:ilvl="1" w:tplc="D8667D5E">
      <w:start w:val="1"/>
      <w:numFmt w:val="bullet"/>
      <w:lvlText w:val="o"/>
      <w:lvlJc w:val="left"/>
      <w:pPr>
        <w:ind w:left="1440" w:hanging="360"/>
      </w:pPr>
      <w:rPr>
        <w:rFonts w:ascii="Courier New" w:hAnsi="Courier New" w:hint="default"/>
      </w:rPr>
    </w:lvl>
    <w:lvl w:ilvl="2" w:tplc="1CDEE2D6">
      <w:start w:val="1"/>
      <w:numFmt w:val="bullet"/>
      <w:lvlText w:val=""/>
      <w:lvlJc w:val="left"/>
      <w:pPr>
        <w:ind w:left="2160" w:hanging="360"/>
      </w:pPr>
      <w:rPr>
        <w:rFonts w:ascii="Wingdings" w:hAnsi="Wingdings" w:hint="default"/>
      </w:rPr>
    </w:lvl>
    <w:lvl w:ilvl="3" w:tplc="F2765D3E">
      <w:start w:val="1"/>
      <w:numFmt w:val="bullet"/>
      <w:lvlText w:val=""/>
      <w:lvlJc w:val="left"/>
      <w:pPr>
        <w:ind w:left="2880" w:hanging="360"/>
      </w:pPr>
      <w:rPr>
        <w:rFonts w:ascii="Symbol" w:hAnsi="Symbol" w:hint="default"/>
      </w:rPr>
    </w:lvl>
    <w:lvl w:ilvl="4" w:tplc="842E5752">
      <w:start w:val="1"/>
      <w:numFmt w:val="bullet"/>
      <w:lvlText w:val="o"/>
      <w:lvlJc w:val="left"/>
      <w:pPr>
        <w:ind w:left="3600" w:hanging="360"/>
      </w:pPr>
      <w:rPr>
        <w:rFonts w:ascii="Courier New" w:hAnsi="Courier New" w:hint="default"/>
      </w:rPr>
    </w:lvl>
    <w:lvl w:ilvl="5" w:tplc="5FB0640A">
      <w:start w:val="1"/>
      <w:numFmt w:val="bullet"/>
      <w:lvlText w:val=""/>
      <w:lvlJc w:val="left"/>
      <w:pPr>
        <w:ind w:left="4320" w:hanging="360"/>
      </w:pPr>
      <w:rPr>
        <w:rFonts w:ascii="Wingdings" w:hAnsi="Wingdings" w:hint="default"/>
      </w:rPr>
    </w:lvl>
    <w:lvl w:ilvl="6" w:tplc="47F25AC0">
      <w:start w:val="1"/>
      <w:numFmt w:val="bullet"/>
      <w:lvlText w:val=""/>
      <w:lvlJc w:val="left"/>
      <w:pPr>
        <w:ind w:left="5040" w:hanging="360"/>
      </w:pPr>
      <w:rPr>
        <w:rFonts w:ascii="Symbol" w:hAnsi="Symbol" w:hint="default"/>
      </w:rPr>
    </w:lvl>
    <w:lvl w:ilvl="7" w:tplc="E92A6E0E">
      <w:start w:val="1"/>
      <w:numFmt w:val="bullet"/>
      <w:lvlText w:val="o"/>
      <w:lvlJc w:val="left"/>
      <w:pPr>
        <w:ind w:left="5760" w:hanging="360"/>
      </w:pPr>
      <w:rPr>
        <w:rFonts w:ascii="Courier New" w:hAnsi="Courier New" w:hint="default"/>
      </w:rPr>
    </w:lvl>
    <w:lvl w:ilvl="8" w:tplc="7E3AF998">
      <w:start w:val="1"/>
      <w:numFmt w:val="bullet"/>
      <w:lvlText w:val=""/>
      <w:lvlJc w:val="left"/>
      <w:pPr>
        <w:ind w:left="6480" w:hanging="360"/>
      </w:pPr>
      <w:rPr>
        <w:rFonts w:ascii="Wingdings" w:hAnsi="Wingdings" w:hint="default"/>
      </w:rPr>
    </w:lvl>
  </w:abstractNum>
  <w:abstractNum w:abstractNumId="22" w15:restartNumberingAfterBreak="0">
    <w:nsid w:val="48D0A3E5"/>
    <w:multiLevelType w:val="hybridMultilevel"/>
    <w:tmpl w:val="29CA94BC"/>
    <w:lvl w:ilvl="0" w:tplc="6FA80D10">
      <w:start w:val="1"/>
      <w:numFmt w:val="bullet"/>
      <w:lvlText w:val=""/>
      <w:lvlJc w:val="left"/>
      <w:pPr>
        <w:ind w:left="720" w:hanging="360"/>
      </w:pPr>
      <w:rPr>
        <w:rFonts w:ascii="Symbol" w:hAnsi="Symbol" w:hint="default"/>
      </w:rPr>
    </w:lvl>
    <w:lvl w:ilvl="1" w:tplc="8E62F23C">
      <w:start w:val="1"/>
      <w:numFmt w:val="bullet"/>
      <w:lvlText w:val="o"/>
      <w:lvlJc w:val="left"/>
      <w:pPr>
        <w:ind w:left="1440" w:hanging="360"/>
      </w:pPr>
      <w:rPr>
        <w:rFonts w:ascii="Courier New" w:hAnsi="Courier New" w:hint="default"/>
      </w:rPr>
    </w:lvl>
    <w:lvl w:ilvl="2" w:tplc="6C8493AE">
      <w:start w:val="1"/>
      <w:numFmt w:val="bullet"/>
      <w:lvlText w:val=""/>
      <w:lvlJc w:val="left"/>
      <w:pPr>
        <w:ind w:left="2160" w:hanging="360"/>
      </w:pPr>
      <w:rPr>
        <w:rFonts w:ascii="Wingdings" w:hAnsi="Wingdings" w:hint="default"/>
      </w:rPr>
    </w:lvl>
    <w:lvl w:ilvl="3" w:tplc="0900B498">
      <w:start w:val="1"/>
      <w:numFmt w:val="bullet"/>
      <w:lvlText w:val=""/>
      <w:lvlJc w:val="left"/>
      <w:pPr>
        <w:ind w:left="2880" w:hanging="360"/>
      </w:pPr>
      <w:rPr>
        <w:rFonts w:ascii="Symbol" w:hAnsi="Symbol" w:hint="default"/>
      </w:rPr>
    </w:lvl>
    <w:lvl w:ilvl="4" w:tplc="BD0ACDF8">
      <w:start w:val="1"/>
      <w:numFmt w:val="bullet"/>
      <w:lvlText w:val="o"/>
      <w:lvlJc w:val="left"/>
      <w:pPr>
        <w:ind w:left="3600" w:hanging="360"/>
      </w:pPr>
      <w:rPr>
        <w:rFonts w:ascii="Courier New" w:hAnsi="Courier New" w:hint="default"/>
      </w:rPr>
    </w:lvl>
    <w:lvl w:ilvl="5" w:tplc="29CA79B0">
      <w:start w:val="1"/>
      <w:numFmt w:val="bullet"/>
      <w:lvlText w:val=""/>
      <w:lvlJc w:val="left"/>
      <w:pPr>
        <w:ind w:left="4320" w:hanging="360"/>
      </w:pPr>
      <w:rPr>
        <w:rFonts w:ascii="Wingdings" w:hAnsi="Wingdings" w:hint="default"/>
      </w:rPr>
    </w:lvl>
    <w:lvl w:ilvl="6" w:tplc="B5786D3E">
      <w:start w:val="1"/>
      <w:numFmt w:val="bullet"/>
      <w:lvlText w:val=""/>
      <w:lvlJc w:val="left"/>
      <w:pPr>
        <w:ind w:left="5040" w:hanging="360"/>
      </w:pPr>
      <w:rPr>
        <w:rFonts w:ascii="Symbol" w:hAnsi="Symbol" w:hint="default"/>
      </w:rPr>
    </w:lvl>
    <w:lvl w:ilvl="7" w:tplc="47B2C9AE">
      <w:start w:val="1"/>
      <w:numFmt w:val="bullet"/>
      <w:lvlText w:val="o"/>
      <w:lvlJc w:val="left"/>
      <w:pPr>
        <w:ind w:left="5760" w:hanging="360"/>
      </w:pPr>
      <w:rPr>
        <w:rFonts w:ascii="Courier New" w:hAnsi="Courier New" w:hint="default"/>
      </w:rPr>
    </w:lvl>
    <w:lvl w:ilvl="8" w:tplc="A7B8C9E2">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6" w15:restartNumberingAfterBreak="0">
    <w:nsid w:val="568D96C5"/>
    <w:multiLevelType w:val="hybridMultilevel"/>
    <w:tmpl w:val="51B4D672"/>
    <w:lvl w:ilvl="0" w:tplc="90D60BB8">
      <w:start w:val="1"/>
      <w:numFmt w:val="bullet"/>
      <w:lvlText w:val=""/>
      <w:lvlJc w:val="left"/>
      <w:pPr>
        <w:ind w:left="720" w:hanging="360"/>
      </w:pPr>
      <w:rPr>
        <w:rFonts w:ascii="Symbol" w:hAnsi="Symbol" w:hint="default"/>
      </w:rPr>
    </w:lvl>
    <w:lvl w:ilvl="1" w:tplc="F17CDBC6">
      <w:start w:val="1"/>
      <w:numFmt w:val="bullet"/>
      <w:lvlText w:val="o"/>
      <w:lvlJc w:val="left"/>
      <w:pPr>
        <w:ind w:left="1440" w:hanging="360"/>
      </w:pPr>
      <w:rPr>
        <w:rFonts w:ascii="Courier New" w:hAnsi="Courier New" w:hint="default"/>
      </w:rPr>
    </w:lvl>
    <w:lvl w:ilvl="2" w:tplc="CA00D4E8">
      <w:start w:val="1"/>
      <w:numFmt w:val="bullet"/>
      <w:lvlText w:val=""/>
      <w:lvlJc w:val="left"/>
      <w:pPr>
        <w:ind w:left="2160" w:hanging="360"/>
      </w:pPr>
      <w:rPr>
        <w:rFonts w:ascii="Wingdings" w:hAnsi="Wingdings" w:hint="default"/>
      </w:rPr>
    </w:lvl>
    <w:lvl w:ilvl="3" w:tplc="40682EDE">
      <w:start w:val="1"/>
      <w:numFmt w:val="bullet"/>
      <w:lvlText w:val=""/>
      <w:lvlJc w:val="left"/>
      <w:pPr>
        <w:ind w:left="2880" w:hanging="360"/>
      </w:pPr>
      <w:rPr>
        <w:rFonts w:ascii="Symbol" w:hAnsi="Symbol" w:hint="default"/>
      </w:rPr>
    </w:lvl>
    <w:lvl w:ilvl="4" w:tplc="6F3A6FE6">
      <w:start w:val="1"/>
      <w:numFmt w:val="bullet"/>
      <w:lvlText w:val="o"/>
      <w:lvlJc w:val="left"/>
      <w:pPr>
        <w:ind w:left="3600" w:hanging="360"/>
      </w:pPr>
      <w:rPr>
        <w:rFonts w:ascii="Courier New" w:hAnsi="Courier New" w:hint="default"/>
      </w:rPr>
    </w:lvl>
    <w:lvl w:ilvl="5" w:tplc="39C8296A">
      <w:start w:val="1"/>
      <w:numFmt w:val="bullet"/>
      <w:lvlText w:val=""/>
      <w:lvlJc w:val="left"/>
      <w:pPr>
        <w:ind w:left="4320" w:hanging="360"/>
      </w:pPr>
      <w:rPr>
        <w:rFonts w:ascii="Wingdings" w:hAnsi="Wingdings" w:hint="default"/>
      </w:rPr>
    </w:lvl>
    <w:lvl w:ilvl="6" w:tplc="1F9AD016">
      <w:start w:val="1"/>
      <w:numFmt w:val="bullet"/>
      <w:lvlText w:val=""/>
      <w:lvlJc w:val="left"/>
      <w:pPr>
        <w:ind w:left="5040" w:hanging="360"/>
      </w:pPr>
      <w:rPr>
        <w:rFonts w:ascii="Symbol" w:hAnsi="Symbol" w:hint="default"/>
      </w:rPr>
    </w:lvl>
    <w:lvl w:ilvl="7" w:tplc="58FC3E8A">
      <w:start w:val="1"/>
      <w:numFmt w:val="bullet"/>
      <w:lvlText w:val="o"/>
      <w:lvlJc w:val="left"/>
      <w:pPr>
        <w:ind w:left="5760" w:hanging="360"/>
      </w:pPr>
      <w:rPr>
        <w:rFonts w:ascii="Courier New" w:hAnsi="Courier New" w:hint="default"/>
      </w:rPr>
    </w:lvl>
    <w:lvl w:ilvl="8" w:tplc="9678F292">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2D8257"/>
    <w:multiLevelType w:val="hybridMultilevel"/>
    <w:tmpl w:val="1A66FF6A"/>
    <w:lvl w:ilvl="0" w:tplc="146023E6">
      <w:start w:val="1"/>
      <w:numFmt w:val="bullet"/>
      <w:lvlText w:val=""/>
      <w:lvlJc w:val="left"/>
      <w:pPr>
        <w:ind w:left="720" w:hanging="360"/>
      </w:pPr>
      <w:rPr>
        <w:rFonts w:ascii="Symbol" w:hAnsi="Symbol" w:hint="default"/>
      </w:rPr>
    </w:lvl>
    <w:lvl w:ilvl="1" w:tplc="BB9E24AC">
      <w:start w:val="1"/>
      <w:numFmt w:val="bullet"/>
      <w:lvlText w:val="o"/>
      <w:lvlJc w:val="left"/>
      <w:pPr>
        <w:ind w:left="1440" w:hanging="360"/>
      </w:pPr>
      <w:rPr>
        <w:rFonts w:ascii="Courier New" w:hAnsi="Courier New" w:hint="default"/>
      </w:rPr>
    </w:lvl>
    <w:lvl w:ilvl="2" w:tplc="2A52FC96">
      <w:start w:val="1"/>
      <w:numFmt w:val="bullet"/>
      <w:lvlText w:val=""/>
      <w:lvlJc w:val="left"/>
      <w:pPr>
        <w:ind w:left="2160" w:hanging="360"/>
      </w:pPr>
      <w:rPr>
        <w:rFonts w:ascii="Wingdings" w:hAnsi="Wingdings" w:hint="default"/>
      </w:rPr>
    </w:lvl>
    <w:lvl w:ilvl="3" w:tplc="9BA0F7D6">
      <w:start w:val="1"/>
      <w:numFmt w:val="bullet"/>
      <w:lvlText w:val=""/>
      <w:lvlJc w:val="left"/>
      <w:pPr>
        <w:ind w:left="2880" w:hanging="360"/>
      </w:pPr>
      <w:rPr>
        <w:rFonts w:ascii="Symbol" w:hAnsi="Symbol" w:hint="default"/>
      </w:rPr>
    </w:lvl>
    <w:lvl w:ilvl="4" w:tplc="50F41EDA">
      <w:start w:val="1"/>
      <w:numFmt w:val="bullet"/>
      <w:lvlText w:val="o"/>
      <w:lvlJc w:val="left"/>
      <w:pPr>
        <w:ind w:left="3600" w:hanging="360"/>
      </w:pPr>
      <w:rPr>
        <w:rFonts w:ascii="Courier New" w:hAnsi="Courier New" w:hint="default"/>
      </w:rPr>
    </w:lvl>
    <w:lvl w:ilvl="5" w:tplc="1CD8D3DE">
      <w:start w:val="1"/>
      <w:numFmt w:val="bullet"/>
      <w:lvlText w:val=""/>
      <w:lvlJc w:val="left"/>
      <w:pPr>
        <w:ind w:left="4320" w:hanging="360"/>
      </w:pPr>
      <w:rPr>
        <w:rFonts w:ascii="Wingdings" w:hAnsi="Wingdings" w:hint="default"/>
      </w:rPr>
    </w:lvl>
    <w:lvl w:ilvl="6" w:tplc="A0B6D976">
      <w:start w:val="1"/>
      <w:numFmt w:val="bullet"/>
      <w:lvlText w:val=""/>
      <w:lvlJc w:val="left"/>
      <w:pPr>
        <w:ind w:left="5040" w:hanging="360"/>
      </w:pPr>
      <w:rPr>
        <w:rFonts w:ascii="Symbol" w:hAnsi="Symbol" w:hint="default"/>
      </w:rPr>
    </w:lvl>
    <w:lvl w:ilvl="7" w:tplc="03A2D756">
      <w:start w:val="1"/>
      <w:numFmt w:val="bullet"/>
      <w:lvlText w:val="o"/>
      <w:lvlJc w:val="left"/>
      <w:pPr>
        <w:ind w:left="5760" w:hanging="360"/>
      </w:pPr>
      <w:rPr>
        <w:rFonts w:ascii="Courier New" w:hAnsi="Courier New" w:hint="default"/>
      </w:rPr>
    </w:lvl>
    <w:lvl w:ilvl="8" w:tplc="990CEEBE">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F0711"/>
    <w:multiLevelType w:val="hybridMultilevel"/>
    <w:tmpl w:val="AD42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76D18"/>
    <w:multiLevelType w:val="hybridMultilevel"/>
    <w:tmpl w:val="7F9013B2"/>
    <w:lvl w:ilvl="0" w:tplc="F586ABC8">
      <w:start w:val="1"/>
      <w:numFmt w:val="bullet"/>
      <w:lvlText w:val=""/>
      <w:lvlJc w:val="left"/>
      <w:pPr>
        <w:ind w:left="720" w:hanging="360"/>
      </w:pPr>
      <w:rPr>
        <w:rFonts w:ascii="Symbol" w:hAnsi="Symbol" w:hint="default"/>
      </w:rPr>
    </w:lvl>
    <w:lvl w:ilvl="1" w:tplc="897A8F50">
      <w:start w:val="1"/>
      <w:numFmt w:val="bullet"/>
      <w:lvlText w:val="o"/>
      <w:lvlJc w:val="left"/>
      <w:pPr>
        <w:ind w:left="1440" w:hanging="360"/>
      </w:pPr>
      <w:rPr>
        <w:rFonts w:ascii="Courier New" w:hAnsi="Courier New" w:hint="default"/>
      </w:rPr>
    </w:lvl>
    <w:lvl w:ilvl="2" w:tplc="57D4E6D2">
      <w:start w:val="1"/>
      <w:numFmt w:val="bullet"/>
      <w:lvlText w:val=""/>
      <w:lvlJc w:val="left"/>
      <w:pPr>
        <w:ind w:left="2160" w:hanging="360"/>
      </w:pPr>
      <w:rPr>
        <w:rFonts w:ascii="Wingdings" w:hAnsi="Wingdings" w:hint="default"/>
      </w:rPr>
    </w:lvl>
    <w:lvl w:ilvl="3" w:tplc="BA98D1D8">
      <w:start w:val="1"/>
      <w:numFmt w:val="bullet"/>
      <w:lvlText w:val=""/>
      <w:lvlJc w:val="left"/>
      <w:pPr>
        <w:ind w:left="2880" w:hanging="360"/>
      </w:pPr>
      <w:rPr>
        <w:rFonts w:ascii="Symbol" w:hAnsi="Symbol" w:hint="default"/>
      </w:rPr>
    </w:lvl>
    <w:lvl w:ilvl="4" w:tplc="D8E4295C">
      <w:start w:val="1"/>
      <w:numFmt w:val="bullet"/>
      <w:lvlText w:val="o"/>
      <w:lvlJc w:val="left"/>
      <w:pPr>
        <w:ind w:left="3600" w:hanging="360"/>
      </w:pPr>
      <w:rPr>
        <w:rFonts w:ascii="Courier New" w:hAnsi="Courier New" w:hint="default"/>
      </w:rPr>
    </w:lvl>
    <w:lvl w:ilvl="5" w:tplc="F614E77A">
      <w:start w:val="1"/>
      <w:numFmt w:val="bullet"/>
      <w:lvlText w:val=""/>
      <w:lvlJc w:val="left"/>
      <w:pPr>
        <w:ind w:left="4320" w:hanging="360"/>
      </w:pPr>
      <w:rPr>
        <w:rFonts w:ascii="Wingdings" w:hAnsi="Wingdings" w:hint="default"/>
      </w:rPr>
    </w:lvl>
    <w:lvl w:ilvl="6" w:tplc="AF2CB5C2">
      <w:start w:val="1"/>
      <w:numFmt w:val="bullet"/>
      <w:lvlText w:val=""/>
      <w:lvlJc w:val="left"/>
      <w:pPr>
        <w:ind w:left="5040" w:hanging="360"/>
      </w:pPr>
      <w:rPr>
        <w:rFonts w:ascii="Symbol" w:hAnsi="Symbol" w:hint="default"/>
      </w:rPr>
    </w:lvl>
    <w:lvl w:ilvl="7" w:tplc="57FE2EFA">
      <w:start w:val="1"/>
      <w:numFmt w:val="bullet"/>
      <w:lvlText w:val="o"/>
      <w:lvlJc w:val="left"/>
      <w:pPr>
        <w:ind w:left="5760" w:hanging="360"/>
      </w:pPr>
      <w:rPr>
        <w:rFonts w:ascii="Courier New" w:hAnsi="Courier New" w:hint="default"/>
      </w:rPr>
    </w:lvl>
    <w:lvl w:ilvl="8" w:tplc="BD38B80E">
      <w:start w:val="1"/>
      <w:numFmt w:val="bullet"/>
      <w:lvlText w:val=""/>
      <w:lvlJc w:val="left"/>
      <w:pPr>
        <w:ind w:left="6480" w:hanging="360"/>
      </w:pPr>
      <w:rPr>
        <w:rFonts w:ascii="Wingdings" w:hAnsi="Wingdings" w:hint="default"/>
      </w:rPr>
    </w:lvl>
  </w:abstractNum>
  <w:abstractNum w:abstractNumId="3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2200D"/>
    <w:multiLevelType w:val="hybridMultilevel"/>
    <w:tmpl w:val="973C3E24"/>
    <w:lvl w:ilvl="0" w:tplc="61C4241A">
      <w:start w:val="1"/>
      <w:numFmt w:val="bullet"/>
      <w:lvlText w:val=""/>
      <w:lvlJc w:val="left"/>
      <w:pPr>
        <w:ind w:left="720" w:hanging="360"/>
      </w:pPr>
      <w:rPr>
        <w:rFonts w:ascii="Symbol" w:hAnsi="Symbol" w:hint="default"/>
      </w:rPr>
    </w:lvl>
    <w:lvl w:ilvl="1" w:tplc="5D260A5C">
      <w:start w:val="1"/>
      <w:numFmt w:val="bullet"/>
      <w:lvlText w:val="o"/>
      <w:lvlJc w:val="left"/>
      <w:pPr>
        <w:ind w:left="1440" w:hanging="360"/>
      </w:pPr>
      <w:rPr>
        <w:rFonts w:ascii="Courier New" w:hAnsi="Courier New" w:hint="default"/>
      </w:rPr>
    </w:lvl>
    <w:lvl w:ilvl="2" w:tplc="BBAC2EF6">
      <w:start w:val="1"/>
      <w:numFmt w:val="bullet"/>
      <w:lvlText w:val=""/>
      <w:lvlJc w:val="left"/>
      <w:pPr>
        <w:ind w:left="2160" w:hanging="360"/>
      </w:pPr>
      <w:rPr>
        <w:rFonts w:ascii="Wingdings" w:hAnsi="Wingdings" w:hint="default"/>
      </w:rPr>
    </w:lvl>
    <w:lvl w:ilvl="3" w:tplc="E1B2061E">
      <w:start w:val="1"/>
      <w:numFmt w:val="bullet"/>
      <w:lvlText w:val=""/>
      <w:lvlJc w:val="left"/>
      <w:pPr>
        <w:ind w:left="2880" w:hanging="360"/>
      </w:pPr>
      <w:rPr>
        <w:rFonts w:ascii="Symbol" w:hAnsi="Symbol" w:hint="default"/>
      </w:rPr>
    </w:lvl>
    <w:lvl w:ilvl="4" w:tplc="260AC434">
      <w:start w:val="1"/>
      <w:numFmt w:val="bullet"/>
      <w:lvlText w:val="o"/>
      <w:lvlJc w:val="left"/>
      <w:pPr>
        <w:ind w:left="3600" w:hanging="360"/>
      </w:pPr>
      <w:rPr>
        <w:rFonts w:ascii="Courier New" w:hAnsi="Courier New" w:hint="default"/>
      </w:rPr>
    </w:lvl>
    <w:lvl w:ilvl="5" w:tplc="79C88C9E">
      <w:start w:val="1"/>
      <w:numFmt w:val="bullet"/>
      <w:lvlText w:val=""/>
      <w:lvlJc w:val="left"/>
      <w:pPr>
        <w:ind w:left="4320" w:hanging="360"/>
      </w:pPr>
      <w:rPr>
        <w:rFonts w:ascii="Wingdings" w:hAnsi="Wingdings" w:hint="default"/>
      </w:rPr>
    </w:lvl>
    <w:lvl w:ilvl="6" w:tplc="F84866FE">
      <w:start w:val="1"/>
      <w:numFmt w:val="bullet"/>
      <w:lvlText w:val=""/>
      <w:lvlJc w:val="left"/>
      <w:pPr>
        <w:ind w:left="5040" w:hanging="360"/>
      </w:pPr>
      <w:rPr>
        <w:rFonts w:ascii="Symbol" w:hAnsi="Symbol" w:hint="default"/>
      </w:rPr>
    </w:lvl>
    <w:lvl w:ilvl="7" w:tplc="9BEC3CCE">
      <w:start w:val="1"/>
      <w:numFmt w:val="bullet"/>
      <w:lvlText w:val="o"/>
      <w:lvlJc w:val="left"/>
      <w:pPr>
        <w:ind w:left="5760" w:hanging="360"/>
      </w:pPr>
      <w:rPr>
        <w:rFonts w:ascii="Courier New" w:hAnsi="Courier New" w:hint="default"/>
      </w:rPr>
    </w:lvl>
    <w:lvl w:ilvl="8" w:tplc="3AFC50B2">
      <w:start w:val="1"/>
      <w:numFmt w:val="bullet"/>
      <w:lvlText w:val=""/>
      <w:lvlJc w:val="left"/>
      <w:pPr>
        <w:ind w:left="6480" w:hanging="360"/>
      </w:pPr>
      <w:rPr>
        <w:rFonts w:ascii="Wingdings" w:hAnsi="Wingdings" w:hint="default"/>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26"/>
  </w:num>
  <w:num w:numId="4">
    <w:abstractNumId w:val="33"/>
  </w:num>
  <w:num w:numId="5">
    <w:abstractNumId w:val="14"/>
  </w:num>
  <w:num w:numId="6">
    <w:abstractNumId w:val="28"/>
  </w:num>
  <w:num w:numId="7">
    <w:abstractNumId w:val="2"/>
  </w:num>
  <w:num w:numId="8">
    <w:abstractNumId w:val="21"/>
  </w:num>
  <w:num w:numId="9">
    <w:abstractNumId w:val="7"/>
  </w:num>
  <w:num w:numId="10">
    <w:abstractNumId w:val="10"/>
  </w:num>
  <w:num w:numId="11">
    <w:abstractNumId w:val="17"/>
  </w:num>
  <w:num w:numId="12">
    <w:abstractNumId w:val="16"/>
  </w:num>
  <w:num w:numId="13">
    <w:abstractNumId w:val="0"/>
  </w:num>
  <w:num w:numId="14">
    <w:abstractNumId w:val="23"/>
  </w:num>
  <w:num w:numId="15">
    <w:abstractNumId w:val="27"/>
  </w:num>
  <w:num w:numId="16">
    <w:abstractNumId w:val="4"/>
  </w:num>
  <w:num w:numId="17">
    <w:abstractNumId w:val="6"/>
  </w:num>
  <w:num w:numId="18">
    <w:abstractNumId w:val="36"/>
  </w:num>
  <w:num w:numId="19">
    <w:abstractNumId w:val="1"/>
  </w:num>
  <w:num w:numId="20">
    <w:abstractNumId w:val="20"/>
  </w:num>
  <w:num w:numId="21">
    <w:abstractNumId w:val="5"/>
  </w:num>
  <w:num w:numId="22">
    <w:abstractNumId w:val="3"/>
  </w:num>
  <w:num w:numId="23">
    <w:abstractNumId w:val="25"/>
  </w:num>
  <w:num w:numId="24">
    <w:abstractNumId w:val="31"/>
  </w:num>
  <w:num w:numId="25">
    <w:abstractNumId w:val="29"/>
  </w:num>
  <w:num w:numId="26">
    <w:abstractNumId w:val="30"/>
  </w:num>
  <w:num w:numId="27">
    <w:abstractNumId w:val="12"/>
  </w:num>
  <w:num w:numId="28">
    <w:abstractNumId w:val="9"/>
  </w:num>
  <w:num w:numId="29">
    <w:abstractNumId w:val="15"/>
  </w:num>
  <w:num w:numId="30">
    <w:abstractNumId w:val="18"/>
  </w:num>
  <w:num w:numId="31">
    <w:abstractNumId w:val="13"/>
  </w:num>
  <w:num w:numId="32">
    <w:abstractNumId w:val="19"/>
  </w:num>
  <w:num w:numId="33">
    <w:abstractNumId w:val="24"/>
  </w:num>
  <w:num w:numId="34">
    <w:abstractNumId w:val="11"/>
  </w:num>
  <w:num w:numId="35">
    <w:abstractNumId w:val="34"/>
  </w:num>
  <w:num w:numId="36">
    <w:abstractNumId w:val="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726"/>
    <w:rsid w:val="000C2DA6"/>
    <w:rsid w:val="000C5276"/>
    <w:rsid w:val="00110855"/>
    <w:rsid w:val="00143938"/>
    <w:rsid w:val="001464A6"/>
    <w:rsid w:val="00162EEE"/>
    <w:rsid w:val="001761E4"/>
    <w:rsid w:val="00182582"/>
    <w:rsid w:val="00193C49"/>
    <w:rsid w:val="001979F7"/>
    <w:rsid w:val="001A7305"/>
    <w:rsid w:val="001B1329"/>
    <w:rsid w:val="001B1335"/>
    <w:rsid w:val="001C3942"/>
    <w:rsid w:val="00291EB3"/>
    <w:rsid w:val="002A36C6"/>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3F5E85"/>
    <w:rsid w:val="00413875"/>
    <w:rsid w:val="0043668D"/>
    <w:rsid w:val="0044454B"/>
    <w:rsid w:val="00454B98"/>
    <w:rsid w:val="004564F6"/>
    <w:rsid w:val="00480494"/>
    <w:rsid w:val="004818B3"/>
    <w:rsid w:val="0049155D"/>
    <w:rsid w:val="00495DD3"/>
    <w:rsid w:val="004A4F02"/>
    <w:rsid w:val="004D21D3"/>
    <w:rsid w:val="004D5CAF"/>
    <w:rsid w:val="00516A01"/>
    <w:rsid w:val="00517F46"/>
    <w:rsid w:val="00532AE9"/>
    <w:rsid w:val="00542B1F"/>
    <w:rsid w:val="00550048"/>
    <w:rsid w:val="005B3EE9"/>
    <w:rsid w:val="005B6E96"/>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65298"/>
    <w:rsid w:val="00775DA8"/>
    <w:rsid w:val="00792A9D"/>
    <w:rsid w:val="007B55FB"/>
    <w:rsid w:val="007B741E"/>
    <w:rsid w:val="007D508E"/>
    <w:rsid w:val="00816BC6"/>
    <w:rsid w:val="00820A1D"/>
    <w:rsid w:val="00833686"/>
    <w:rsid w:val="0084237C"/>
    <w:rsid w:val="00847AA1"/>
    <w:rsid w:val="008957BC"/>
    <w:rsid w:val="008C2324"/>
    <w:rsid w:val="008C3FC2"/>
    <w:rsid w:val="008D70F6"/>
    <w:rsid w:val="008E594F"/>
    <w:rsid w:val="008E5AEC"/>
    <w:rsid w:val="00901EFF"/>
    <w:rsid w:val="00904AB7"/>
    <w:rsid w:val="009119DE"/>
    <w:rsid w:val="00912BBF"/>
    <w:rsid w:val="0091522A"/>
    <w:rsid w:val="00934FA2"/>
    <w:rsid w:val="0094251E"/>
    <w:rsid w:val="00944EE6"/>
    <w:rsid w:val="009B1462"/>
    <w:rsid w:val="009D4093"/>
    <w:rsid w:val="009F5AF5"/>
    <w:rsid w:val="00A437FF"/>
    <w:rsid w:val="00A6315F"/>
    <w:rsid w:val="00AB17CC"/>
    <w:rsid w:val="00AC28A6"/>
    <w:rsid w:val="00AC6520"/>
    <w:rsid w:val="00AE2A52"/>
    <w:rsid w:val="00AF0812"/>
    <w:rsid w:val="00B01D12"/>
    <w:rsid w:val="00B03516"/>
    <w:rsid w:val="00B045ED"/>
    <w:rsid w:val="00B17441"/>
    <w:rsid w:val="00B35D5D"/>
    <w:rsid w:val="00B56C82"/>
    <w:rsid w:val="00B74530"/>
    <w:rsid w:val="00B77515"/>
    <w:rsid w:val="00B90CE0"/>
    <w:rsid w:val="00B965D5"/>
    <w:rsid w:val="00BA0ACA"/>
    <w:rsid w:val="00BA1880"/>
    <w:rsid w:val="00BD176F"/>
    <w:rsid w:val="00C042D6"/>
    <w:rsid w:val="00C064AA"/>
    <w:rsid w:val="00C43629"/>
    <w:rsid w:val="00C45BA8"/>
    <w:rsid w:val="00C6068A"/>
    <w:rsid w:val="00C803B6"/>
    <w:rsid w:val="00CA39BB"/>
    <w:rsid w:val="00CE0AAA"/>
    <w:rsid w:val="00CF3A17"/>
    <w:rsid w:val="00D20C27"/>
    <w:rsid w:val="00D21B24"/>
    <w:rsid w:val="00D2393D"/>
    <w:rsid w:val="00D246A4"/>
    <w:rsid w:val="00D265E8"/>
    <w:rsid w:val="00D55DD9"/>
    <w:rsid w:val="00D67AC7"/>
    <w:rsid w:val="00D746E8"/>
    <w:rsid w:val="00D769AB"/>
    <w:rsid w:val="00D92749"/>
    <w:rsid w:val="00DE650E"/>
    <w:rsid w:val="00E1678B"/>
    <w:rsid w:val="00E20543"/>
    <w:rsid w:val="00E21ED7"/>
    <w:rsid w:val="00E56812"/>
    <w:rsid w:val="00E651E8"/>
    <w:rsid w:val="00E86BD1"/>
    <w:rsid w:val="00EA447A"/>
    <w:rsid w:val="00EB4128"/>
    <w:rsid w:val="00EC59AF"/>
    <w:rsid w:val="00EE46BA"/>
    <w:rsid w:val="00F018C5"/>
    <w:rsid w:val="00F24BE0"/>
    <w:rsid w:val="00F25BCF"/>
    <w:rsid w:val="00F77F89"/>
    <w:rsid w:val="00F83213"/>
    <w:rsid w:val="00FA5A27"/>
    <w:rsid w:val="00FB352B"/>
    <w:rsid w:val="00FC0FBC"/>
    <w:rsid w:val="00FC2E48"/>
    <w:rsid w:val="00FC4896"/>
    <w:rsid w:val="00FF56A9"/>
    <w:rsid w:val="057F219B"/>
    <w:rsid w:val="05CBE255"/>
    <w:rsid w:val="065DB0A9"/>
    <w:rsid w:val="096AC28D"/>
    <w:rsid w:val="0C095FCD"/>
    <w:rsid w:val="0D726910"/>
    <w:rsid w:val="0F2D2602"/>
    <w:rsid w:val="15B1CB30"/>
    <w:rsid w:val="162DDE64"/>
    <w:rsid w:val="170C4589"/>
    <w:rsid w:val="17D45974"/>
    <w:rsid w:val="19EB1A05"/>
    <w:rsid w:val="1B24A43E"/>
    <w:rsid w:val="23B6BE94"/>
    <w:rsid w:val="24CB8684"/>
    <w:rsid w:val="26A10073"/>
    <w:rsid w:val="2735FEB9"/>
    <w:rsid w:val="276841A1"/>
    <w:rsid w:val="28DEDF56"/>
    <w:rsid w:val="29183473"/>
    <w:rsid w:val="2BE3CB89"/>
    <w:rsid w:val="2F27E841"/>
    <w:rsid w:val="320636C5"/>
    <w:rsid w:val="34C2B1FE"/>
    <w:rsid w:val="35B7755F"/>
    <w:rsid w:val="35F08FED"/>
    <w:rsid w:val="3B2E75D1"/>
    <w:rsid w:val="3DFDB597"/>
    <w:rsid w:val="3E650D95"/>
    <w:rsid w:val="40E88DC5"/>
    <w:rsid w:val="4142BF8A"/>
    <w:rsid w:val="41468FC7"/>
    <w:rsid w:val="43EE8C4A"/>
    <w:rsid w:val="441D6FF0"/>
    <w:rsid w:val="44644BFB"/>
    <w:rsid w:val="4510CEF4"/>
    <w:rsid w:val="4565B938"/>
    <w:rsid w:val="460607C4"/>
    <w:rsid w:val="4FBAE208"/>
    <w:rsid w:val="53755806"/>
    <w:rsid w:val="551F1EE4"/>
    <w:rsid w:val="5745B4B6"/>
    <w:rsid w:val="580B9569"/>
    <w:rsid w:val="5B81EA9A"/>
    <w:rsid w:val="5C803CB3"/>
    <w:rsid w:val="5D158DC1"/>
    <w:rsid w:val="5DC93B29"/>
    <w:rsid w:val="64472B87"/>
    <w:rsid w:val="69DC5C0C"/>
    <w:rsid w:val="6A928685"/>
    <w:rsid w:val="6B782C6D"/>
    <w:rsid w:val="6C91A7DE"/>
    <w:rsid w:val="6CEF1CB5"/>
    <w:rsid w:val="6E2326F2"/>
    <w:rsid w:val="6ED321E6"/>
    <w:rsid w:val="6FBAF217"/>
    <w:rsid w:val="73906004"/>
    <w:rsid w:val="7831FEC1"/>
    <w:rsid w:val="78CA3429"/>
    <w:rsid w:val="79C4470B"/>
    <w:rsid w:val="7BE9A03E"/>
    <w:rsid w:val="7D2BC359"/>
    <w:rsid w:val="7E859BDD"/>
    <w:rsid w:val="7E92B307"/>
    <w:rsid w:val="7E97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center.highered.texas.gov/reports/data/user-friendly-version-of-ch-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pr.tamu.edu/research-enterprise-business-services/research-titles-and-staff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11C4B"/>
    <w:rsid w:val="00192684"/>
    <w:rsid w:val="00684326"/>
    <w:rsid w:val="00F8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www.w3.org/XML/1998/namespace"/>
    <ds:schemaRef ds:uri="http://purl.org/dc/dcmitype/"/>
    <ds:schemaRef ds:uri="581dd383-8c25-4723-9ba2-1e6c8f81b8e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a0d0ae4-59f1-4e12-8979-d59c3f1b0507"/>
    <ds:schemaRef ds:uri="http://purl.org/dc/terms/"/>
    <ds:schemaRef ds:uri="http://purl.org/dc/elements/1.1/"/>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95186D29-8B9A-4BB0-908E-7DA5B4A3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479</Words>
  <Characters>2734</Characters>
  <Application>Microsoft Office Word</Application>
  <DocSecurity>0</DocSecurity>
  <Lines>22</Lines>
  <Paragraphs>6</Paragraphs>
  <ScaleCrop>false</ScaleCrop>
  <Company>TAMU</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30</cp:revision>
  <cp:lastPrinted>2007-12-04T15:45:00Z</cp:lastPrinted>
  <dcterms:created xsi:type="dcterms:W3CDTF">2023-03-23T21:13:00Z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